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6267" w:rsidRPr="00D23100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D23100">
        <w:rPr>
          <w:rFonts w:ascii="Times New Roman" w:hAnsi="Times New Roman"/>
          <w:b w:val="0"/>
          <w:sz w:val="24"/>
          <w:szCs w:val="24"/>
        </w:rPr>
        <w:t>Дело №</w:t>
      </w:r>
      <w:r w:rsidRPr="00D23100">
        <w:rPr>
          <w:rFonts w:ascii="Times New Roman" w:hAnsi="Times New Roman"/>
          <w:b w:val="0"/>
          <w:sz w:val="24"/>
          <w:szCs w:val="24"/>
          <w:lang w:val="ru-RU"/>
        </w:rPr>
        <w:t xml:space="preserve"> 5-</w:t>
      </w:r>
      <w:r w:rsidRPr="00D23100" w:rsidR="000A133D">
        <w:rPr>
          <w:rFonts w:ascii="Times New Roman" w:hAnsi="Times New Roman"/>
          <w:b w:val="0"/>
          <w:sz w:val="24"/>
          <w:szCs w:val="24"/>
          <w:lang w:val="ru-RU"/>
        </w:rPr>
        <w:t>742</w:t>
      </w:r>
      <w:r w:rsidRPr="00D23100" w:rsidR="006C7A66">
        <w:rPr>
          <w:rFonts w:ascii="Times New Roman" w:hAnsi="Times New Roman"/>
          <w:b w:val="0"/>
          <w:sz w:val="24"/>
          <w:szCs w:val="24"/>
          <w:lang w:val="ru-RU"/>
        </w:rPr>
        <w:t>-2002/2026</w:t>
      </w:r>
    </w:p>
    <w:p w:rsidR="00DF217C" w:rsidRPr="00D23100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</w:p>
    <w:p w:rsidR="00026267" w:rsidRPr="00D23100" w:rsidP="0002626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D23100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026267" w:rsidRPr="00D23100" w:rsidP="00026267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D23100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026267" w:rsidRPr="00D23100" w:rsidP="00026267">
      <w:pPr>
        <w:spacing w:line="120" w:lineRule="auto"/>
        <w:jc w:val="both"/>
        <w:rPr>
          <w:bCs/>
          <w:sz w:val="24"/>
          <w:szCs w:val="24"/>
        </w:rPr>
      </w:pPr>
    </w:p>
    <w:p w:rsidR="00026267" w:rsidRPr="00D23100" w:rsidP="00026267">
      <w:pPr>
        <w:rPr>
          <w:sz w:val="24"/>
          <w:szCs w:val="24"/>
        </w:rPr>
      </w:pPr>
      <w:r w:rsidRPr="00D23100">
        <w:rPr>
          <w:sz w:val="24"/>
          <w:szCs w:val="24"/>
        </w:rPr>
        <w:t>14 июля</w:t>
      </w:r>
      <w:r w:rsidRPr="00D23100" w:rsidR="006C7A66">
        <w:rPr>
          <w:sz w:val="24"/>
          <w:szCs w:val="24"/>
        </w:rPr>
        <w:t xml:space="preserve"> 2026</w:t>
      </w:r>
      <w:r w:rsidRPr="00D23100">
        <w:rPr>
          <w:sz w:val="24"/>
          <w:szCs w:val="24"/>
        </w:rPr>
        <w:t xml:space="preserve"> года                                                      </w:t>
      </w:r>
      <w:r w:rsidRPr="00D23100" w:rsidR="00342330">
        <w:rPr>
          <w:sz w:val="24"/>
          <w:szCs w:val="24"/>
        </w:rPr>
        <w:t xml:space="preserve">        </w:t>
      </w:r>
      <w:r w:rsidRPr="00D23100" w:rsidR="000A1AA7">
        <w:rPr>
          <w:sz w:val="24"/>
          <w:szCs w:val="24"/>
        </w:rPr>
        <w:t xml:space="preserve">      </w:t>
      </w:r>
      <w:r w:rsidRPr="00D23100">
        <w:rPr>
          <w:sz w:val="24"/>
          <w:szCs w:val="24"/>
        </w:rPr>
        <w:t xml:space="preserve"> город Нефтеюганск</w:t>
      </w:r>
    </w:p>
    <w:p w:rsidR="00026267" w:rsidRPr="00D23100" w:rsidP="00026267">
      <w:pPr>
        <w:spacing w:line="120" w:lineRule="auto"/>
        <w:rPr>
          <w:sz w:val="24"/>
          <w:szCs w:val="24"/>
        </w:rPr>
      </w:pPr>
    </w:p>
    <w:p w:rsidR="00026267" w:rsidRPr="00D23100" w:rsidP="00026267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3100">
        <w:rPr>
          <w:rFonts w:ascii="Times New Roman" w:hAnsi="Times New Roman" w:cs="Times New Roman"/>
          <w:sz w:val="24"/>
          <w:szCs w:val="24"/>
        </w:rPr>
        <w:t xml:space="preserve">        Мировой судья судебного участка № 2 Нефтеюганского судебного района Ханты-Мансийс</w:t>
      </w:r>
      <w:r w:rsidRPr="00D23100" w:rsidR="000722AC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D23100">
        <w:rPr>
          <w:rFonts w:ascii="Times New Roman" w:hAnsi="Times New Roman" w:cs="Times New Roman"/>
          <w:sz w:val="24"/>
          <w:szCs w:val="24"/>
        </w:rPr>
        <w:t>Е.А.Таскаева</w:t>
      </w:r>
      <w:r w:rsidRPr="00D23100" w:rsidR="00AA308E">
        <w:rPr>
          <w:rFonts w:ascii="Times New Roman" w:hAnsi="Times New Roman" w:cs="Times New Roman"/>
          <w:sz w:val="24"/>
          <w:szCs w:val="24"/>
        </w:rPr>
        <w:t xml:space="preserve"> </w:t>
      </w:r>
      <w:r w:rsidRPr="00D23100">
        <w:rPr>
          <w:rFonts w:ascii="Times New Roman" w:hAnsi="Times New Roman" w:cs="Times New Roman"/>
          <w:sz w:val="24"/>
          <w:szCs w:val="24"/>
        </w:rPr>
        <w:t xml:space="preserve">(ХМАО-Югра, г. Нефтеюганск, 1 </w:t>
      </w:r>
      <w:r w:rsidRPr="00D23100">
        <w:rPr>
          <w:rFonts w:ascii="Times New Roman" w:hAnsi="Times New Roman" w:cs="Times New Roman"/>
          <w:sz w:val="24"/>
          <w:szCs w:val="24"/>
        </w:rPr>
        <w:t>мкр</w:t>
      </w:r>
      <w:r w:rsidRPr="00D23100">
        <w:rPr>
          <w:rFonts w:ascii="Times New Roman" w:hAnsi="Times New Roman" w:cs="Times New Roman"/>
          <w:sz w:val="24"/>
          <w:szCs w:val="24"/>
        </w:rPr>
        <w:t>-н, дом 30),</w:t>
      </w:r>
    </w:p>
    <w:p w:rsidR="00026267" w:rsidRPr="00D23100" w:rsidP="00026267">
      <w:pPr>
        <w:jc w:val="both"/>
        <w:rPr>
          <w:sz w:val="24"/>
          <w:szCs w:val="24"/>
        </w:rPr>
      </w:pPr>
      <w:r w:rsidRPr="00D23100">
        <w:rPr>
          <w:sz w:val="24"/>
          <w:szCs w:val="24"/>
        </w:rPr>
        <w:t>рассмотрев в открытом судебном заседании дело об административном правонаруше</w:t>
      </w:r>
      <w:r w:rsidRPr="00D23100">
        <w:rPr>
          <w:sz w:val="24"/>
          <w:szCs w:val="24"/>
        </w:rPr>
        <w:t xml:space="preserve">нии, предусмотренном ч.1 ст.12.26 Кодекса Российской Федерации об административных правонарушениях в отношении </w:t>
      </w:r>
    </w:p>
    <w:p w:rsidR="000722AC" w:rsidRPr="00D23100" w:rsidP="006C7A66">
      <w:pPr>
        <w:suppressAutoHyphens/>
        <w:ind w:right="-1"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</w:t>
      </w:r>
      <w:r w:rsidRPr="00D23100">
        <w:rPr>
          <w:sz w:val="24"/>
          <w:szCs w:val="24"/>
        </w:rPr>
        <w:t xml:space="preserve"> В.</w:t>
      </w:r>
      <w:r w:rsidRPr="00D23100">
        <w:rPr>
          <w:sz w:val="24"/>
          <w:szCs w:val="24"/>
        </w:rPr>
        <w:t>, ***</w:t>
      </w:r>
      <w:r w:rsidRPr="00D23100" w:rsidR="006C7A66">
        <w:rPr>
          <w:sz w:val="24"/>
          <w:szCs w:val="24"/>
        </w:rPr>
        <w:t xml:space="preserve"> года рождения, уроженца </w:t>
      </w:r>
      <w:r w:rsidRPr="00D23100">
        <w:rPr>
          <w:sz w:val="24"/>
          <w:szCs w:val="24"/>
        </w:rPr>
        <w:t>***</w:t>
      </w:r>
      <w:r w:rsidRPr="00D23100" w:rsidR="00F24424">
        <w:rPr>
          <w:sz w:val="24"/>
          <w:szCs w:val="24"/>
        </w:rPr>
        <w:t>, гражданина Российской Федерации</w:t>
      </w:r>
      <w:r w:rsidRPr="00D23100" w:rsidR="006C7A66">
        <w:rPr>
          <w:sz w:val="24"/>
          <w:szCs w:val="24"/>
        </w:rPr>
        <w:t>, зарегистрированного</w:t>
      </w:r>
      <w:r w:rsidRPr="00D23100" w:rsidR="00F24424">
        <w:rPr>
          <w:sz w:val="24"/>
          <w:szCs w:val="24"/>
        </w:rPr>
        <w:t xml:space="preserve"> и проживающего</w:t>
      </w:r>
      <w:r w:rsidRPr="00D23100" w:rsidR="003263B6">
        <w:rPr>
          <w:sz w:val="24"/>
          <w:szCs w:val="24"/>
        </w:rPr>
        <w:t xml:space="preserve"> </w:t>
      </w:r>
      <w:r w:rsidRPr="00D23100" w:rsidR="006C7A66">
        <w:rPr>
          <w:sz w:val="24"/>
          <w:szCs w:val="24"/>
        </w:rPr>
        <w:t xml:space="preserve">по адресу: </w:t>
      </w:r>
      <w:r w:rsidRPr="00D23100">
        <w:rPr>
          <w:sz w:val="24"/>
          <w:szCs w:val="24"/>
        </w:rPr>
        <w:t>***</w:t>
      </w:r>
      <w:r w:rsidRPr="00D23100" w:rsidR="003263B6">
        <w:rPr>
          <w:sz w:val="24"/>
          <w:szCs w:val="24"/>
        </w:rPr>
        <w:t xml:space="preserve">, </w:t>
      </w:r>
      <w:r w:rsidRPr="00D23100">
        <w:rPr>
          <w:sz w:val="24"/>
          <w:szCs w:val="24"/>
        </w:rPr>
        <w:t>01: ***</w:t>
      </w:r>
    </w:p>
    <w:p w:rsidR="003B795D" w:rsidRPr="00D23100" w:rsidP="006C7A66">
      <w:pPr>
        <w:suppressAutoHyphens/>
        <w:ind w:right="-1" w:firstLine="567"/>
        <w:jc w:val="both"/>
        <w:rPr>
          <w:sz w:val="24"/>
          <w:szCs w:val="24"/>
        </w:rPr>
      </w:pPr>
    </w:p>
    <w:p w:rsidR="00026267" w:rsidRPr="00D23100" w:rsidP="00026267">
      <w:pPr>
        <w:spacing w:line="120" w:lineRule="auto"/>
        <w:jc w:val="both"/>
        <w:rPr>
          <w:sz w:val="24"/>
          <w:szCs w:val="24"/>
        </w:rPr>
      </w:pPr>
    </w:p>
    <w:p w:rsidR="00026267" w:rsidRPr="00D23100" w:rsidP="00026267">
      <w:pPr>
        <w:pStyle w:val="BodyTextIndent"/>
        <w:spacing w:after="0"/>
        <w:contextualSpacing/>
        <w:jc w:val="center"/>
        <w:rPr>
          <w:rFonts w:eastAsia="Arial Unicode MS"/>
          <w:bCs/>
          <w:sz w:val="24"/>
          <w:szCs w:val="24"/>
        </w:rPr>
      </w:pPr>
      <w:r w:rsidRPr="00D23100">
        <w:rPr>
          <w:rFonts w:eastAsia="Arial Unicode MS"/>
          <w:sz w:val="24"/>
          <w:szCs w:val="24"/>
        </w:rPr>
        <w:t>УСТ</w:t>
      </w:r>
      <w:r w:rsidRPr="00D23100">
        <w:rPr>
          <w:rFonts w:eastAsia="Arial Unicode MS"/>
          <w:bCs/>
          <w:sz w:val="24"/>
          <w:szCs w:val="24"/>
        </w:rPr>
        <w:t>АНОВИЛ:</w:t>
      </w:r>
    </w:p>
    <w:p w:rsidR="00026267" w:rsidRPr="00D23100" w:rsidP="00026267">
      <w:pPr>
        <w:pStyle w:val="BodyTextIndent"/>
        <w:spacing w:after="0" w:line="120" w:lineRule="auto"/>
        <w:ind w:left="0"/>
        <w:contextualSpacing/>
        <w:rPr>
          <w:rFonts w:eastAsia="Arial Unicode MS"/>
          <w:bCs/>
          <w:sz w:val="24"/>
          <w:szCs w:val="24"/>
        </w:rPr>
      </w:pPr>
    </w:p>
    <w:p w:rsidR="00026267" w:rsidRPr="00D23100" w:rsidP="00311CFD">
      <w:pPr>
        <w:ind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</w:t>
      </w:r>
      <w:r w:rsidRPr="00D23100" w:rsidR="00BB11DE">
        <w:rPr>
          <w:sz w:val="24"/>
          <w:szCs w:val="24"/>
        </w:rPr>
        <w:t xml:space="preserve">, </w:t>
      </w:r>
      <w:r w:rsidRPr="00D23100" w:rsidR="000A133D">
        <w:rPr>
          <w:sz w:val="24"/>
          <w:szCs w:val="24"/>
        </w:rPr>
        <w:t>0</w:t>
      </w:r>
      <w:r w:rsidRPr="00D23100" w:rsidR="003B795D">
        <w:rPr>
          <w:sz w:val="24"/>
          <w:szCs w:val="24"/>
        </w:rPr>
        <w:t>6</w:t>
      </w:r>
      <w:r w:rsidRPr="00D23100" w:rsidR="000A133D">
        <w:rPr>
          <w:sz w:val="24"/>
          <w:szCs w:val="24"/>
        </w:rPr>
        <w:t xml:space="preserve"> мая</w:t>
      </w:r>
      <w:r w:rsidRPr="00D23100">
        <w:rPr>
          <w:sz w:val="24"/>
          <w:szCs w:val="24"/>
        </w:rPr>
        <w:t xml:space="preserve"> 2026</w:t>
      </w:r>
      <w:r w:rsidRPr="00D23100" w:rsidR="00B742A7">
        <w:rPr>
          <w:sz w:val="24"/>
          <w:szCs w:val="24"/>
        </w:rPr>
        <w:t xml:space="preserve"> года</w:t>
      </w:r>
      <w:r w:rsidRPr="00D23100">
        <w:rPr>
          <w:sz w:val="24"/>
          <w:szCs w:val="24"/>
        </w:rPr>
        <w:t xml:space="preserve"> в </w:t>
      </w:r>
      <w:r w:rsidRPr="00D23100" w:rsidR="000A133D">
        <w:rPr>
          <w:sz w:val="24"/>
          <w:szCs w:val="24"/>
        </w:rPr>
        <w:t>23</w:t>
      </w:r>
      <w:r w:rsidRPr="00D23100">
        <w:rPr>
          <w:sz w:val="24"/>
          <w:szCs w:val="24"/>
        </w:rPr>
        <w:t xml:space="preserve"> час. </w:t>
      </w:r>
      <w:r w:rsidRPr="00D23100" w:rsidR="000A133D">
        <w:rPr>
          <w:sz w:val="24"/>
          <w:szCs w:val="24"/>
        </w:rPr>
        <w:t>07</w:t>
      </w:r>
      <w:r w:rsidRPr="00D23100">
        <w:rPr>
          <w:sz w:val="24"/>
          <w:szCs w:val="24"/>
        </w:rPr>
        <w:t xml:space="preserve"> мин. по адресу </w:t>
      </w:r>
      <w:r w:rsidRPr="00D23100" w:rsidR="00566C4D">
        <w:rPr>
          <w:sz w:val="24"/>
          <w:szCs w:val="24"/>
        </w:rPr>
        <w:t xml:space="preserve">ХМАО-Югра, </w:t>
      </w:r>
      <w:r w:rsidRPr="00D23100" w:rsidR="00566C4D">
        <w:rPr>
          <w:sz w:val="24"/>
          <w:szCs w:val="24"/>
        </w:rPr>
        <w:t>г.</w:t>
      </w:r>
      <w:r w:rsidRPr="00D23100">
        <w:rPr>
          <w:sz w:val="24"/>
          <w:szCs w:val="24"/>
        </w:rPr>
        <w:t>Нефтеюганск</w:t>
      </w:r>
      <w:r w:rsidRPr="00D23100">
        <w:rPr>
          <w:sz w:val="24"/>
          <w:szCs w:val="24"/>
        </w:rPr>
        <w:t xml:space="preserve">, </w:t>
      </w:r>
      <w:r w:rsidRPr="00D23100" w:rsidR="000A133D">
        <w:rPr>
          <w:sz w:val="24"/>
          <w:szCs w:val="24"/>
        </w:rPr>
        <w:t>мкрн.8А</w:t>
      </w:r>
      <w:r w:rsidRPr="00D23100">
        <w:rPr>
          <w:sz w:val="24"/>
          <w:szCs w:val="24"/>
        </w:rPr>
        <w:t>, напротив стр.</w:t>
      </w:r>
      <w:r w:rsidRPr="00D23100" w:rsidR="000A133D">
        <w:rPr>
          <w:sz w:val="24"/>
          <w:szCs w:val="24"/>
        </w:rPr>
        <w:t>10</w:t>
      </w:r>
      <w:r w:rsidRPr="00D23100" w:rsidR="00566C4D">
        <w:rPr>
          <w:sz w:val="24"/>
          <w:szCs w:val="24"/>
        </w:rPr>
        <w:t>, управлял</w:t>
      </w:r>
      <w:r w:rsidRPr="00D23100" w:rsidR="00BA56C0">
        <w:rPr>
          <w:sz w:val="24"/>
          <w:szCs w:val="24"/>
        </w:rPr>
        <w:t xml:space="preserve"> транспортным средством </w:t>
      </w:r>
      <w:r w:rsidRPr="00D23100">
        <w:rPr>
          <w:sz w:val="24"/>
          <w:szCs w:val="24"/>
        </w:rPr>
        <w:t>***</w:t>
      </w:r>
      <w:r w:rsidRPr="00D23100" w:rsidR="00566C4D">
        <w:rPr>
          <w:sz w:val="24"/>
          <w:szCs w:val="24"/>
        </w:rPr>
        <w:t xml:space="preserve">, государственный регистрационный знак </w:t>
      </w:r>
      <w:r w:rsidRPr="00D23100">
        <w:rPr>
          <w:sz w:val="24"/>
          <w:szCs w:val="24"/>
        </w:rPr>
        <w:t>***</w:t>
      </w:r>
      <w:r w:rsidRPr="00D23100" w:rsidR="00B742A7">
        <w:rPr>
          <w:sz w:val="24"/>
          <w:szCs w:val="24"/>
        </w:rPr>
        <w:t xml:space="preserve"> </w:t>
      </w:r>
      <w:r w:rsidRPr="00D23100" w:rsidR="00566C4D">
        <w:rPr>
          <w:sz w:val="24"/>
          <w:szCs w:val="24"/>
        </w:rPr>
        <w:t xml:space="preserve">с признаками опьянения: </w:t>
      </w:r>
      <w:r w:rsidRPr="00D23100" w:rsidR="000A133D">
        <w:rPr>
          <w:sz w:val="24"/>
          <w:szCs w:val="24"/>
        </w:rPr>
        <w:t>нарушение речи</w:t>
      </w:r>
      <w:r w:rsidRPr="00D23100" w:rsidR="00CC6597">
        <w:rPr>
          <w:sz w:val="24"/>
          <w:szCs w:val="24"/>
        </w:rPr>
        <w:t>, поведение, не соответствующее обстановке</w:t>
      </w:r>
      <w:r w:rsidRPr="00D23100" w:rsidR="00BA56C0">
        <w:rPr>
          <w:sz w:val="24"/>
          <w:szCs w:val="24"/>
        </w:rPr>
        <w:t>.</w:t>
      </w:r>
      <w:r w:rsidRPr="00D23100" w:rsidR="00566C4D">
        <w:rPr>
          <w:sz w:val="24"/>
          <w:szCs w:val="24"/>
        </w:rPr>
        <w:t xml:space="preserve"> </w:t>
      </w:r>
      <w:r w:rsidRPr="00D23100" w:rsidR="000A133D">
        <w:rPr>
          <w:sz w:val="24"/>
          <w:szCs w:val="24"/>
        </w:rPr>
        <w:t>06 мая</w:t>
      </w:r>
      <w:r w:rsidRPr="00D23100" w:rsidR="00F24424">
        <w:rPr>
          <w:sz w:val="24"/>
          <w:szCs w:val="24"/>
        </w:rPr>
        <w:t xml:space="preserve"> 2026</w:t>
      </w:r>
      <w:r w:rsidRPr="00D23100" w:rsidR="00623937">
        <w:rPr>
          <w:sz w:val="24"/>
          <w:szCs w:val="24"/>
        </w:rPr>
        <w:t xml:space="preserve"> </w:t>
      </w:r>
      <w:r w:rsidRPr="00D23100" w:rsidR="006C7A66">
        <w:rPr>
          <w:sz w:val="24"/>
          <w:szCs w:val="24"/>
        </w:rPr>
        <w:t>года</w:t>
      </w:r>
      <w:r w:rsidRPr="00D23100" w:rsidR="00566C4D">
        <w:rPr>
          <w:sz w:val="24"/>
          <w:szCs w:val="24"/>
        </w:rPr>
        <w:t xml:space="preserve"> в </w:t>
      </w:r>
      <w:r w:rsidRPr="00D23100" w:rsidR="000A133D">
        <w:rPr>
          <w:sz w:val="24"/>
          <w:szCs w:val="24"/>
        </w:rPr>
        <w:t>23</w:t>
      </w:r>
      <w:r w:rsidRPr="00D23100" w:rsidR="00566C4D">
        <w:rPr>
          <w:sz w:val="24"/>
          <w:szCs w:val="24"/>
        </w:rPr>
        <w:t xml:space="preserve"> час. </w:t>
      </w:r>
      <w:r w:rsidRPr="00D23100" w:rsidR="00623937">
        <w:rPr>
          <w:sz w:val="24"/>
          <w:szCs w:val="24"/>
        </w:rPr>
        <w:t>55</w:t>
      </w:r>
      <w:r w:rsidRPr="00D23100" w:rsidR="00566C4D">
        <w:rPr>
          <w:sz w:val="24"/>
          <w:szCs w:val="24"/>
        </w:rPr>
        <w:t xml:space="preserve"> мин. </w:t>
      </w:r>
      <w:r w:rsidRPr="00D23100" w:rsidR="003263B6">
        <w:rPr>
          <w:sz w:val="24"/>
          <w:szCs w:val="24"/>
        </w:rPr>
        <w:t xml:space="preserve">по адресу </w:t>
      </w:r>
      <w:r w:rsidRPr="00D23100" w:rsidR="00434D39">
        <w:rPr>
          <w:sz w:val="24"/>
          <w:szCs w:val="24"/>
        </w:rPr>
        <w:t xml:space="preserve">ХМАО-Югра, </w:t>
      </w:r>
      <w:r w:rsidRPr="00D23100" w:rsidR="000A133D">
        <w:rPr>
          <w:sz w:val="24"/>
          <w:szCs w:val="24"/>
        </w:rPr>
        <w:t>г.Нефтеюганск</w:t>
      </w:r>
      <w:r w:rsidRPr="00D23100" w:rsidR="000A133D">
        <w:rPr>
          <w:sz w:val="24"/>
          <w:szCs w:val="24"/>
        </w:rPr>
        <w:t>, мкрн.8А, напротив стр.10</w:t>
      </w:r>
      <w:r w:rsidRPr="00D23100" w:rsidR="00566C4D">
        <w:rPr>
          <w:sz w:val="24"/>
          <w:szCs w:val="24"/>
        </w:rPr>
        <w:t xml:space="preserve">, </w:t>
      </w:r>
      <w:r w:rsidRPr="00D23100" w:rsidR="00623937">
        <w:rPr>
          <w:sz w:val="24"/>
          <w:szCs w:val="24"/>
        </w:rPr>
        <w:t>Дудинец</w:t>
      </w:r>
      <w:r w:rsidRPr="00D23100" w:rsidR="00623937">
        <w:rPr>
          <w:sz w:val="24"/>
          <w:szCs w:val="24"/>
        </w:rPr>
        <w:t xml:space="preserve"> В.В. </w:t>
      </w:r>
      <w:r w:rsidRPr="00D23100" w:rsidR="00566C4D">
        <w:rPr>
          <w:sz w:val="24"/>
          <w:szCs w:val="24"/>
        </w:rPr>
        <w:t xml:space="preserve">не выполнил законное требование уполномоченного должностного </w:t>
      </w:r>
      <w:r w:rsidRPr="00D23100" w:rsidR="001478FF">
        <w:rPr>
          <w:sz w:val="24"/>
          <w:szCs w:val="24"/>
        </w:rPr>
        <w:t>лица о прохождении медицинского освидетельс</w:t>
      </w:r>
      <w:r w:rsidRPr="00D23100" w:rsidR="00BB11DE">
        <w:rPr>
          <w:sz w:val="24"/>
          <w:szCs w:val="24"/>
        </w:rPr>
        <w:t>твования на состояние опьянения</w:t>
      </w:r>
      <w:r w:rsidRPr="00D23100" w:rsidR="000722AC">
        <w:rPr>
          <w:sz w:val="24"/>
          <w:szCs w:val="24"/>
        </w:rPr>
        <w:t>,</w:t>
      </w:r>
      <w:r w:rsidRPr="00D23100" w:rsidR="001478FF">
        <w:rPr>
          <w:sz w:val="24"/>
          <w:szCs w:val="24"/>
        </w:rPr>
        <w:t xml:space="preserve"> </w:t>
      </w:r>
      <w:r w:rsidRPr="00D23100" w:rsidR="00BB11DE">
        <w:rPr>
          <w:sz w:val="24"/>
          <w:szCs w:val="24"/>
        </w:rPr>
        <w:t xml:space="preserve">если такие </w:t>
      </w:r>
      <w:r w:rsidRPr="00D23100" w:rsidR="001478FF">
        <w:rPr>
          <w:sz w:val="24"/>
          <w:szCs w:val="24"/>
        </w:rPr>
        <w:t>действия</w:t>
      </w:r>
      <w:r w:rsidRPr="00D23100">
        <w:rPr>
          <w:sz w:val="24"/>
          <w:szCs w:val="24"/>
        </w:rPr>
        <w:t xml:space="preserve"> не содержат уголовно – наказуемого деяния, чем </w:t>
      </w:r>
      <w:r w:rsidRPr="00D23100" w:rsidR="00970E9F">
        <w:rPr>
          <w:sz w:val="24"/>
          <w:szCs w:val="24"/>
        </w:rPr>
        <w:t>нарушил</w:t>
      </w:r>
      <w:r w:rsidRPr="00D23100">
        <w:rPr>
          <w:sz w:val="24"/>
          <w:szCs w:val="24"/>
        </w:rPr>
        <w:t xml:space="preserve"> п.2.3.2.ПДД РФ.</w:t>
      </w:r>
      <w:r w:rsidRPr="00D23100" w:rsidR="006C7A66">
        <w:rPr>
          <w:sz w:val="24"/>
          <w:szCs w:val="24"/>
        </w:rPr>
        <w:t xml:space="preserve"> </w:t>
      </w:r>
      <w:r w:rsidRPr="00D23100" w:rsidR="003263B6">
        <w:rPr>
          <w:sz w:val="24"/>
          <w:szCs w:val="24"/>
        </w:rPr>
        <w:t xml:space="preserve"> </w:t>
      </w:r>
    </w:p>
    <w:p w:rsidR="00CC6597" w:rsidRPr="00D23100" w:rsidP="00412DF0">
      <w:pPr>
        <w:ind w:right="-2" w:firstLine="426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При рассмотрении дела об а</w:t>
      </w:r>
      <w:r w:rsidRPr="00D23100">
        <w:rPr>
          <w:sz w:val="24"/>
          <w:szCs w:val="24"/>
        </w:rPr>
        <w:t xml:space="preserve">дминистративном правонарушении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вину в совершении правонарушения не признал. Дополнительно пояснил, что не отказывался от прохождения медицинского освидетельствования,</w:t>
      </w:r>
      <w:r w:rsidRPr="00D23100" w:rsidR="003B795D">
        <w:rPr>
          <w:sz w:val="24"/>
          <w:szCs w:val="24"/>
        </w:rPr>
        <w:t xml:space="preserve"> а</w:t>
      </w:r>
      <w:r w:rsidRPr="00D23100">
        <w:rPr>
          <w:sz w:val="24"/>
          <w:szCs w:val="24"/>
        </w:rPr>
        <w:t xml:space="preserve"> был не согласен ехать в медицинское учреждение в </w:t>
      </w:r>
      <w:r w:rsidRPr="00D23100">
        <w:rPr>
          <w:sz w:val="24"/>
          <w:szCs w:val="24"/>
        </w:rPr>
        <w:t>г.Сургут</w:t>
      </w:r>
      <w:r w:rsidRPr="00D23100">
        <w:rPr>
          <w:sz w:val="24"/>
          <w:szCs w:val="24"/>
        </w:rPr>
        <w:t xml:space="preserve">. </w:t>
      </w:r>
      <w:r w:rsidRPr="00D23100" w:rsidR="00AC724E">
        <w:rPr>
          <w:sz w:val="24"/>
          <w:szCs w:val="24"/>
        </w:rPr>
        <w:t>К</w:t>
      </w:r>
      <w:r w:rsidRPr="00D23100">
        <w:rPr>
          <w:sz w:val="24"/>
          <w:szCs w:val="24"/>
        </w:rPr>
        <w:t>роме того, поя</w:t>
      </w:r>
      <w:r w:rsidRPr="00D23100">
        <w:rPr>
          <w:sz w:val="24"/>
          <w:szCs w:val="24"/>
        </w:rPr>
        <w:t>снил, что сотрудники ГИБДД относ</w:t>
      </w:r>
      <w:r w:rsidRPr="00D23100" w:rsidR="003B795D">
        <w:rPr>
          <w:sz w:val="24"/>
          <w:szCs w:val="24"/>
        </w:rPr>
        <w:t>ились</w:t>
      </w:r>
      <w:r w:rsidRPr="00D23100">
        <w:rPr>
          <w:sz w:val="24"/>
          <w:szCs w:val="24"/>
        </w:rPr>
        <w:t xml:space="preserve"> к нему предвзято</w:t>
      </w:r>
      <w:r w:rsidRPr="00D23100" w:rsidR="00AC724E">
        <w:rPr>
          <w:sz w:val="24"/>
          <w:szCs w:val="24"/>
        </w:rPr>
        <w:t>, так как ранее один из сотрудников, присутствующих в патрульном автомобиле его уже останавливал и составлял в отношении него протокол об административном правонарушении</w:t>
      </w:r>
      <w:r w:rsidRPr="00D23100">
        <w:rPr>
          <w:sz w:val="24"/>
          <w:szCs w:val="24"/>
        </w:rPr>
        <w:t>.</w:t>
      </w:r>
    </w:p>
    <w:p w:rsidR="00026267" w:rsidRPr="00D23100" w:rsidP="00026267">
      <w:pPr>
        <w:ind w:right="-2" w:hanging="142"/>
        <w:jc w:val="both"/>
        <w:rPr>
          <w:sz w:val="24"/>
          <w:szCs w:val="24"/>
        </w:rPr>
      </w:pPr>
      <w:r w:rsidRPr="00D23100">
        <w:rPr>
          <w:bCs/>
          <w:sz w:val="24"/>
          <w:szCs w:val="24"/>
        </w:rPr>
        <w:t xml:space="preserve">            </w:t>
      </w:r>
      <w:r w:rsidRPr="00D23100">
        <w:rPr>
          <w:sz w:val="24"/>
          <w:szCs w:val="24"/>
        </w:rPr>
        <w:t xml:space="preserve">Мировой судья, </w:t>
      </w:r>
      <w:r w:rsidRPr="00D23100">
        <w:rPr>
          <w:sz w:val="24"/>
          <w:szCs w:val="24"/>
        </w:rPr>
        <w:t>исследовал следующие доказательства по делу:</w:t>
      </w:r>
    </w:p>
    <w:p w:rsidR="00813EF2" w:rsidRPr="00D23100" w:rsidP="003268BD">
      <w:pPr>
        <w:ind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- протокол об административном правонарушении 86 ХМ </w:t>
      </w:r>
      <w:r w:rsidRPr="00D23100" w:rsidR="00CC6597">
        <w:rPr>
          <w:sz w:val="24"/>
          <w:szCs w:val="24"/>
        </w:rPr>
        <w:t>733585</w:t>
      </w:r>
      <w:r w:rsidRPr="00D23100">
        <w:rPr>
          <w:sz w:val="24"/>
          <w:szCs w:val="24"/>
        </w:rPr>
        <w:t xml:space="preserve"> от </w:t>
      </w:r>
      <w:r w:rsidRPr="00D23100" w:rsidR="00CC6597">
        <w:rPr>
          <w:sz w:val="24"/>
          <w:szCs w:val="24"/>
        </w:rPr>
        <w:t>21.05</w:t>
      </w:r>
      <w:r w:rsidRPr="00D23100" w:rsidR="0060393A">
        <w:rPr>
          <w:sz w:val="24"/>
          <w:szCs w:val="24"/>
        </w:rPr>
        <w:t>.2026</w:t>
      </w:r>
      <w:r w:rsidRPr="00D23100">
        <w:rPr>
          <w:sz w:val="24"/>
          <w:szCs w:val="24"/>
        </w:rPr>
        <w:t xml:space="preserve">, согласно которому </w:t>
      </w:r>
      <w:r w:rsidRPr="00D23100" w:rsidR="00CC6597">
        <w:rPr>
          <w:sz w:val="24"/>
          <w:szCs w:val="24"/>
        </w:rPr>
        <w:t>Дудинец</w:t>
      </w:r>
      <w:r w:rsidRPr="00D23100" w:rsidR="00CC6597">
        <w:rPr>
          <w:sz w:val="24"/>
          <w:szCs w:val="24"/>
        </w:rPr>
        <w:t xml:space="preserve"> В.В., 0</w:t>
      </w:r>
      <w:r w:rsidRPr="00D23100" w:rsidR="003B795D">
        <w:rPr>
          <w:sz w:val="24"/>
          <w:szCs w:val="24"/>
        </w:rPr>
        <w:t>6</w:t>
      </w:r>
      <w:r w:rsidRPr="00D23100" w:rsidR="00CC6597">
        <w:rPr>
          <w:sz w:val="24"/>
          <w:szCs w:val="24"/>
        </w:rPr>
        <w:t xml:space="preserve"> мая 2026 года в 23 час. 07 мин. по адресу ХМАО-Югра, </w:t>
      </w:r>
      <w:r w:rsidRPr="00D23100" w:rsidR="00CC6597">
        <w:rPr>
          <w:sz w:val="24"/>
          <w:szCs w:val="24"/>
        </w:rPr>
        <w:t>г.Нефтеюганск</w:t>
      </w:r>
      <w:r w:rsidRPr="00D23100" w:rsidR="00CC6597">
        <w:rPr>
          <w:sz w:val="24"/>
          <w:szCs w:val="24"/>
        </w:rPr>
        <w:t xml:space="preserve">, мкрн.8А, напротив стр.10, управлял транспортным средством </w:t>
      </w:r>
      <w:r w:rsidRPr="00D23100">
        <w:rPr>
          <w:sz w:val="24"/>
          <w:szCs w:val="24"/>
        </w:rPr>
        <w:t>***</w:t>
      </w:r>
      <w:r w:rsidRPr="00D23100" w:rsidR="00CC6597">
        <w:rPr>
          <w:sz w:val="24"/>
          <w:szCs w:val="24"/>
        </w:rPr>
        <w:t xml:space="preserve">, государственный регистрационный знак </w:t>
      </w:r>
      <w:r w:rsidRPr="00D23100">
        <w:rPr>
          <w:sz w:val="24"/>
          <w:szCs w:val="24"/>
        </w:rPr>
        <w:t xml:space="preserve">*** </w:t>
      </w:r>
      <w:r w:rsidRPr="00D23100" w:rsidR="00CC6597">
        <w:rPr>
          <w:sz w:val="24"/>
          <w:szCs w:val="24"/>
        </w:rPr>
        <w:t xml:space="preserve">с признаками опьянения: нарушение речи, поведение, не соответствующее обстановке. 06 мая 2026 года в 23 час. 55 мин. по адресу ХМАО-Югра, </w:t>
      </w:r>
      <w:r w:rsidRPr="00D23100" w:rsidR="00CC6597">
        <w:rPr>
          <w:sz w:val="24"/>
          <w:szCs w:val="24"/>
        </w:rPr>
        <w:t>г.Нефтеюганск</w:t>
      </w:r>
      <w:r w:rsidRPr="00D23100" w:rsidR="00CC6597">
        <w:rPr>
          <w:sz w:val="24"/>
          <w:szCs w:val="24"/>
        </w:rPr>
        <w:t xml:space="preserve">, мкрн.8А, напротив стр.10, </w:t>
      </w:r>
      <w:r w:rsidRPr="00D23100" w:rsidR="00CC6597">
        <w:rPr>
          <w:sz w:val="24"/>
          <w:szCs w:val="24"/>
        </w:rPr>
        <w:t>Дудинец</w:t>
      </w:r>
      <w:r w:rsidRPr="00D23100" w:rsidR="00CC6597">
        <w:rPr>
          <w:sz w:val="24"/>
          <w:szCs w:val="24"/>
        </w:rPr>
        <w:t xml:space="preserve"> В.В. не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не содержат уголовно – наказуемого деяния, чем нарушил п.2.3.2.ПДД РФ.</w:t>
      </w:r>
      <w:r w:rsidRPr="00D23100" w:rsidR="0060393A">
        <w:rPr>
          <w:sz w:val="24"/>
          <w:szCs w:val="24"/>
        </w:rPr>
        <w:t xml:space="preserve"> </w:t>
      </w:r>
      <w:r w:rsidRPr="00D23100" w:rsidR="00434D39">
        <w:rPr>
          <w:sz w:val="24"/>
          <w:szCs w:val="24"/>
        </w:rPr>
        <w:t>П</w:t>
      </w:r>
      <w:r w:rsidRPr="00D23100" w:rsidR="0060393A">
        <w:rPr>
          <w:sz w:val="24"/>
          <w:szCs w:val="24"/>
        </w:rPr>
        <w:t xml:space="preserve">ри составлении протокола об административном правонарушении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60393A">
        <w:rPr>
          <w:sz w:val="24"/>
          <w:szCs w:val="24"/>
        </w:rPr>
        <w:t xml:space="preserve"> разъяснены положения ст.51</w:t>
      </w:r>
      <w:r w:rsidRPr="00D23100" w:rsidR="00434D39">
        <w:rPr>
          <w:sz w:val="24"/>
          <w:szCs w:val="24"/>
        </w:rPr>
        <w:t xml:space="preserve"> </w:t>
      </w:r>
      <w:r w:rsidRPr="00D23100" w:rsidR="0060393A">
        <w:rPr>
          <w:sz w:val="24"/>
          <w:szCs w:val="24"/>
        </w:rPr>
        <w:t xml:space="preserve">Конституции РФ. ст.25.1 КоАП РФ, копия протокола вручена, о чем имеются подписи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60393A">
        <w:rPr>
          <w:sz w:val="24"/>
          <w:szCs w:val="24"/>
        </w:rPr>
        <w:t xml:space="preserve"> в соответствующих</w:t>
      </w:r>
      <w:r w:rsidRPr="00D23100" w:rsidR="00434D39">
        <w:rPr>
          <w:sz w:val="24"/>
          <w:szCs w:val="24"/>
        </w:rPr>
        <w:t xml:space="preserve"> графах протокола</w:t>
      </w:r>
      <w:r w:rsidRPr="00D23100">
        <w:rPr>
          <w:sz w:val="24"/>
          <w:szCs w:val="24"/>
        </w:rPr>
        <w:t>;</w:t>
      </w:r>
    </w:p>
    <w:p w:rsidR="003268BD" w:rsidRPr="00D23100" w:rsidP="00026267">
      <w:pPr>
        <w:ind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- протокол об отстранении от управле</w:t>
      </w:r>
      <w:r w:rsidRPr="00D23100">
        <w:rPr>
          <w:sz w:val="24"/>
          <w:szCs w:val="24"/>
        </w:rPr>
        <w:t xml:space="preserve">ния транспортным средством </w:t>
      </w:r>
      <w:r w:rsidRPr="00D23100" w:rsidR="00623937">
        <w:rPr>
          <w:sz w:val="24"/>
          <w:szCs w:val="24"/>
        </w:rPr>
        <w:t xml:space="preserve">86 ПК </w:t>
      </w:r>
      <w:r w:rsidRPr="00D23100" w:rsidR="00CC6597">
        <w:rPr>
          <w:sz w:val="24"/>
          <w:szCs w:val="24"/>
        </w:rPr>
        <w:t>100773</w:t>
      </w:r>
      <w:r w:rsidRPr="00D23100" w:rsidR="00623937">
        <w:rPr>
          <w:sz w:val="24"/>
          <w:szCs w:val="24"/>
        </w:rPr>
        <w:t xml:space="preserve"> от </w:t>
      </w:r>
      <w:r w:rsidRPr="00D23100" w:rsidR="00CC6597">
        <w:rPr>
          <w:sz w:val="24"/>
          <w:szCs w:val="24"/>
        </w:rPr>
        <w:t>06.05</w:t>
      </w:r>
      <w:r w:rsidRPr="00D23100" w:rsidR="00623937">
        <w:rPr>
          <w:sz w:val="24"/>
          <w:szCs w:val="24"/>
        </w:rPr>
        <w:t>.2026</w:t>
      </w:r>
      <w:r w:rsidRPr="00D23100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</w:t>
      </w:r>
      <w:r w:rsidRPr="00D23100" w:rsidR="00CC6597">
        <w:rPr>
          <w:sz w:val="24"/>
          <w:szCs w:val="24"/>
        </w:rPr>
        <w:t>06.05</w:t>
      </w:r>
      <w:r w:rsidRPr="00D23100" w:rsidR="00623937">
        <w:rPr>
          <w:sz w:val="24"/>
          <w:szCs w:val="24"/>
        </w:rPr>
        <w:t>.2026</w:t>
      </w:r>
      <w:r w:rsidRPr="00D23100" w:rsidR="0060393A">
        <w:rPr>
          <w:sz w:val="24"/>
          <w:szCs w:val="24"/>
        </w:rPr>
        <w:t xml:space="preserve"> в </w:t>
      </w:r>
      <w:r w:rsidRPr="00D23100" w:rsidR="00CC6597">
        <w:rPr>
          <w:sz w:val="24"/>
          <w:szCs w:val="24"/>
        </w:rPr>
        <w:t>23</w:t>
      </w:r>
      <w:r w:rsidRPr="00D23100" w:rsidR="0060393A">
        <w:rPr>
          <w:sz w:val="24"/>
          <w:szCs w:val="24"/>
        </w:rPr>
        <w:t xml:space="preserve"> час. </w:t>
      </w:r>
      <w:r w:rsidRPr="00D23100" w:rsidR="00CC6597">
        <w:rPr>
          <w:sz w:val="24"/>
          <w:szCs w:val="24"/>
        </w:rPr>
        <w:t>35</w:t>
      </w:r>
      <w:r w:rsidRPr="00D23100" w:rsidR="0060393A">
        <w:rPr>
          <w:sz w:val="24"/>
          <w:szCs w:val="24"/>
        </w:rPr>
        <w:t xml:space="preserve"> мин. </w:t>
      </w:r>
      <w:r w:rsidRPr="00D23100">
        <w:rPr>
          <w:sz w:val="24"/>
          <w:szCs w:val="24"/>
        </w:rPr>
        <w:t>был отстранен от управления транспортным средством ***</w:t>
      </w:r>
      <w:r w:rsidRPr="00D23100" w:rsidR="00623937">
        <w:rPr>
          <w:sz w:val="24"/>
          <w:szCs w:val="24"/>
        </w:rPr>
        <w:t xml:space="preserve">, государственный регистрационный знак </w:t>
      </w:r>
      <w:r w:rsidRPr="00D23100">
        <w:rPr>
          <w:sz w:val="24"/>
          <w:szCs w:val="24"/>
        </w:rPr>
        <w:t>***</w:t>
      </w:r>
      <w:r w:rsidRPr="00D23100" w:rsidR="00BB11DE">
        <w:rPr>
          <w:sz w:val="24"/>
          <w:szCs w:val="24"/>
        </w:rPr>
        <w:t>,</w:t>
      </w:r>
      <w:r w:rsidRPr="00D23100" w:rsidR="00155976">
        <w:rPr>
          <w:sz w:val="24"/>
          <w:szCs w:val="24"/>
        </w:rPr>
        <w:t xml:space="preserve"> </w:t>
      </w:r>
      <w:r w:rsidRPr="00D23100" w:rsidR="00B742A7">
        <w:rPr>
          <w:sz w:val="24"/>
          <w:szCs w:val="24"/>
        </w:rPr>
        <w:t xml:space="preserve">поскольку управлял </w:t>
      </w:r>
      <w:r w:rsidRPr="00D23100" w:rsidR="00821B49">
        <w:rPr>
          <w:sz w:val="24"/>
          <w:szCs w:val="24"/>
        </w:rPr>
        <w:t>транспортным средством</w:t>
      </w:r>
      <w:r w:rsidRPr="00D23100" w:rsidR="00AD3AA0">
        <w:rPr>
          <w:sz w:val="24"/>
          <w:szCs w:val="24"/>
        </w:rPr>
        <w:t xml:space="preserve"> с признаками опьянения</w:t>
      </w:r>
      <w:r w:rsidRPr="00D23100" w:rsidR="0060393A">
        <w:rPr>
          <w:sz w:val="24"/>
          <w:szCs w:val="24"/>
        </w:rPr>
        <w:t xml:space="preserve">, а именно: </w:t>
      </w:r>
      <w:r w:rsidRPr="00D23100" w:rsidR="00CC6597">
        <w:rPr>
          <w:sz w:val="24"/>
          <w:szCs w:val="24"/>
        </w:rPr>
        <w:t>нарушение речи, поведение, не соответствующее обстановке</w:t>
      </w:r>
      <w:r w:rsidRPr="00D23100" w:rsidR="00E81712">
        <w:rPr>
          <w:sz w:val="24"/>
          <w:szCs w:val="24"/>
        </w:rPr>
        <w:t xml:space="preserve">. В протокол внесены изменения в присутствии </w:t>
      </w:r>
      <w:r w:rsidRPr="00D23100" w:rsidR="00E81712">
        <w:rPr>
          <w:sz w:val="24"/>
          <w:szCs w:val="24"/>
        </w:rPr>
        <w:t>Дудинец</w:t>
      </w:r>
      <w:r w:rsidRPr="00D23100" w:rsidR="00E81712">
        <w:rPr>
          <w:sz w:val="24"/>
          <w:szCs w:val="24"/>
        </w:rPr>
        <w:t xml:space="preserve"> В.В., о чем имеется отметка в протоколе и подпись </w:t>
      </w:r>
      <w:r w:rsidRPr="00D23100" w:rsidR="00E81712">
        <w:rPr>
          <w:sz w:val="24"/>
          <w:szCs w:val="24"/>
        </w:rPr>
        <w:t>Дудинец</w:t>
      </w:r>
      <w:r w:rsidRPr="00D23100" w:rsidR="00E81712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>;</w:t>
      </w:r>
      <w:r w:rsidRPr="00D23100" w:rsidR="007864AE">
        <w:rPr>
          <w:sz w:val="24"/>
          <w:szCs w:val="24"/>
        </w:rPr>
        <w:t xml:space="preserve"> </w:t>
      </w:r>
      <w:r w:rsidRPr="00D23100" w:rsidR="00090B41">
        <w:rPr>
          <w:sz w:val="24"/>
          <w:szCs w:val="24"/>
        </w:rPr>
        <w:t xml:space="preserve"> </w:t>
      </w:r>
      <w:r w:rsidRPr="00D23100" w:rsidR="00CC6597">
        <w:rPr>
          <w:sz w:val="24"/>
          <w:szCs w:val="24"/>
        </w:rPr>
        <w:t xml:space="preserve"> </w:t>
      </w:r>
    </w:p>
    <w:p w:rsidR="00434D39" w:rsidRPr="00D23100" w:rsidP="00434D39">
      <w:pPr>
        <w:shd w:val="clear" w:color="auto" w:fill="FFFFFF"/>
        <w:tabs>
          <w:tab w:val="left" w:pos="709"/>
          <w:tab w:val="left" w:pos="854"/>
        </w:tabs>
        <w:ind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- акт освидетельствования на состояние алкогольного опьянения 86 ГП №</w:t>
      </w:r>
      <w:r w:rsidRPr="00D23100" w:rsidR="00CC6597">
        <w:rPr>
          <w:sz w:val="24"/>
          <w:szCs w:val="24"/>
        </w:rPr>
        <w:t>082851</w:t>
      </w:r>
      <w:r w:rsidRPr="00D23100">
        <w:rPr>
          <w:sz w:val="24"/>
          <w:szCs w:val="24"/>
        </w:rPr>
        <w:t xml:space="preserve"> от </w:t>
      </w:r>
      <w:r w:rsidRPr="00D23100" w:rsidR="00CC6597">
        <w:rPr>
          <w:sz w:val="24"/>
          <w:szCs w:val="24"/>
        </w:rPr>
        <w:t>06.05</w:t>
      </w:r>
      <w:r w:rsidRPr="00D23100" w:rsidR="00623937">
        <w:rPr>
          <w:sz w:val="24"/>
          <w:szCs w:val="24"/>
        </w:rPr>
        <w:t>.2026</w:t>
      </w:r>
      <w:r w:rsidRPr="00D23100">
        <w:rPr>
          <w:sz w:val="24"/>
          <w:szCs w:val="24"/>
        </w:rPr>
        <w:t xml:space="preserve">, составленный с применением видеозаписи, согласно которому ввиду наличия у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признаков опьянения: </w:t>
      </w:r>
      <w:r w:rsidRPr="00D23100" w:rsidR="00CC6597">
        <w:rPr>
          <w:sz w:val="24"/>
          <w:szCs w:val="24"/>
        </w:rPr>
        <w:t>нарушение речи, поведение, не соответствующее обстановке</w:t>
      </w:r>
      <w:r w:rsidRPr="00D23100">
        <w:rPr>
          <w:sz w:val="24"/>
          <w:szCs w:val="24"/>
        </w:rPr>
        <w:t xml:space="preserve">, ему было предложено пройти освидетельствование на состояние алкогольного опьянения с применением средства измерений </w:t>
      </w:r>
      <w:r w:rsidRPr="00D23100">
        <w:rPr>
          <w:sz w:val="24"/>
          <w:szCs w:val="24"/>
        </w:rPr>
        <w:t>Алкотектор</w:t>
      </w:r>
      <w:r w:rsidRPr="00D23100">
        <w:rPr>
          <w:sz w:val="24"/>
          <w:szCs w:val="24"/>
        </w:rPr>
        <w:t xml:space="preserve"> </w:t>
      </w:r>
      <w:r w:rsidRPr="00D23100">
        <w:rPr>
          <w:sz w:val="24"/>
          <w:szCs w:val="24"/>
          <w:lang w:val="en-US"/>
        </w:rPr>
        <w:t>pro</w:t>
      </w:r>
      <w:r w:rsidRPr="00D23100">
        <w:rPr>
          <w:sz w:val="24"/>
          <w:szCs w:val="24"/>
        </w:rPr>
        <w:t xml:space="preserve">-100 </w:t>
      </w:r>
      <w:r w:rsidRPr="00D23100">
        <w:rPr>
          <w:sz w:val="24"/>
          <w:szCs w:val="24"/>
          <w:lang w:val="en-US"/>
        </w:rPr>
        <w:t>touch</w:t>
      </w:r>
      <w:r w:rsidRPr="00D23100">
        <w:rPr>
          <w:sz w:val="24"/>
          <w:szCs w:val="24"/>
        </w:rPr>
        <w:t xml:space="preserve">, заводской номер прибора </w:t>
      </w:r>
      <w:r w:rsidRPr="00D23100" w:rsidR="00CC6597">
        <w:rPr>
          <w:sz w:val="24"/>
          <w:szCs w:val="24"/>
        </w:rPr>
        <w:t>127525</w:t>
      </w:r>
      <w:r w:rsidRPr="00D23100">
        <w:rPr>
          <w:sz w:val="24"/>
          <w:szCs w:val="24"/>
        </w:rPr>
        <w:t xml:space="preserve">, результат освидетельствования составил 0,000 мг/л выдыхаемого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в</w:t>
      </w:r>
      <w:r w:rsidRPr="00D23100">
        <w:rPr>
          <w:sz w:val="24"/>
          <w:szCs w:val="24"/>
        </w:rPr>
        <w:t xml:space="preserve">оздуха. С результатами освидетельствования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был согласен, о чем указал в протоколе. </w:t>
      </w:r>
      <w:r w:rsidRPr="00D23100" w:rsidR="00E81712">
        <w:rPr>
          <w:sz w:val="24"/>
          <w:szCs w:val="24"/>
        </w:rPr>
        <w:t xml:space="preserve">В акт внесены изменения в присутствии </w:t>
      </w:r>
      <w:r w:rsidRPr="00D23100" w:rsidR="00E81712">
        <w:rPr>
          <w:sz w:val="24"/>
          <w:szCs w:val="24"/>
        </w:rPr>
        <w:t>Дудинец</w:t>
      </w:r>
      <w:r w:rsidRPr="00D23100" w:rsidR="00E81712">
        <w:rPr>
          <w:sz w:val="24"/>
          <w:szCs w:val="24"/>
        </w:rPr>
        <w:t xml:space="preserve"> В.В., о чем имеется отметка в акте и подпись </w:t>
      </w:r>
      <w:r w:rsidRPr="00D23100" w:rsidR="00E81712">
        <w:rPr>
          <w:sz w:val="24"/>
          <w:szCs w:val="24"/>
        </w:rPr>
        <w:t>Дудинец</w:t>
      </w:r>
      <w:r w:rsidRPr="00D23100" w:rsidR="00E81712">
        <w:rPr>
          <w:sz w:val="24"/>
          <w:szCs w:val="24"/>
        </w:rPr>
        <w:t xml:space="preserve"> В.В. </w:t>
      </w:r>
      <w:r w:rsidRPr="00D23100">
        <w:rPr>
          <w:sz w:val="24"/>
          <w:szCs w:val="24"/>
        </w:rPr>
        <w:t>Бумажный носитель с записью результатов исследования – 0</w:t>
      </w:r>
      <w:r w:rsidRPr="00D23100">
        <w:rPr>
          <w:sz w:val="24"/>
          <w:szCs w:val="24"/>
        </w:rPr>
        <w:t xml:space="preserve">,00 мг/л, подписанный сотрудником ГИБДД,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указал - согласен;</w:t>
      </w:r>
    </w:p>
    <w:p w:rsidR="00434D39" w:rsidRPr="00D23100" w:rsidP="0000424A">
      <w:pPr>
        <w:pStyle w:val="BodyTextIndent"/>
        <w:spacing w:after="0"/>
        <w:ind w:left="0" w:right="-2"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- копию свидетельства о поверке средства измерений анализаторы паров этанола в выдыхаемом воздухе </w:t>
      </w:r>
      <w:r w:rsidRPr="00D23100">
        <w:rPr>
          <w:sz w:val="24"/>
          <w:szCs w:val="24"/>
        </w:rPr>
        <w:t>Алкотектор</w:t>
      </w:r>
      <w:r w:rsidRPr="00D23100">
        <w:rPr>
          <w:sz w:val="24"/>
          <w:szCs w:val="24"/>
        </w:rPr>
        <w:t xml:space="preserve"> </w:t>
      </w:r>
      <w:r w:rsidRPr="00D23100">
        <w:rPr>
          <w:sz w:val="24"/>
          <w:szCs w:val="24"/>
          <w:lang w:val="en-US"/>
        </w:rPr>
        <w:t>PRO</w:t>
      </w:r>
      <w:r w:rsidRPr="00D23100">
        <w:rPr>
          <w:sz w:val="24"/>
          <w:szCs w:val="24"/>
        </w:rPr>
        <w:t xml:space="preserve">-100 </w:t>
      </w:r>
      <w:r w:rsidRPr="00D23100">
        <w:rPr>
          <w:sz w:val="24"/>
          <w:szCs w:val="24"/>
          <w:lang w:val="en-US"/>
        </w:rPr>
        <w:t>touch</w:t>
      </w:r>
      <w:r w:rsidRPr="00D23100">
        <w:rPr>
          <w:sz w:val="24"/>
          <w:szCs w:val="24"/>
        </w:rPr>
        <w:t>-</w:t>
      </w:r>
      <w:r w:rsidRPr="00D23100">
        <w:rPr>
          <w:sz w:val="24"/>
          <w:szCs w:val="24"/>
          <w:lang w:val="en-US"/>
        </w:rPr>
        <w:t>M</w:t>
      </w:r>
      <w:r w:rsidRPr="00D23100">
        <w:rPr>
          <w:sz w:val="24"/>
          <w:szCs w:val="24"/>
        </w:rPr>
        <w:t xml:space="preserve"> </w:t>
      </w:r>
      <w:r w:rsidRPr="00D23100">
        <w:rPr>
          <w:sz w:val="24"/>
          <w:szCs w:val="24"/>
          <w:lang w:val="en-US"/>
        </w:rPr>
        <w:t>plus</w:t>
      </w:r>
      <w:r w:rsidRPr="00D23100">
        <w:rPr>
          <w:sz w:val="24"/>
          <w:szCs w:val="24"/>
        </w:rPr>
        <w:t xml:space="preserve">, заводской номер </w:t>
      </w:r>
      <w:r w:rsidRPr="00D23100" w:rsidR="00CC6597">
        <w:rPr>
          <w:sz w:val="24"/>
          <w:szCs w:val="24"/>
        </w:rPr>
        <w:t>127505</w:t>
      </w:r>
      <w:r w:rsidRPr="00D23100">
        <w:rPr>
          <w:sz w:val="24"/>
          <w:szCs w:val="24"/>
        </w:rPr>
        <w:t xml:space="preserve">, дата изготовления апрель 2025 года, действительно до 21.05.2026; </w:t>
      </w:r>
    </w:p>
    <w:p w:rsidR="00AD3AA0" w:rsidRPr="00D23100" w:rsidP="0000424A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4"/>
          <w:szCs w:val="24"/>
        </w:rPr>
      </w:pPr>
      <w:r w:rsidRPr="00D23100">
        <w:rPr>
          <w:sz w:val="24"/>
          <w:szCs w:val="24"/>
        </w:rPr>
        <w:t xml:space="preserve">- протокол 86 </w:t>
      </w:r>
      <w:r w:rsidRPr="00D23100" w:rsidR="00311CFD">
        <w:rPr>
          <w:sz w:val="24"/>
          <w:szCs w:val="24"/>
        </w:rPr>
        <w:t>НП №</w:t>
      </w:r>
      <w:r w:rsidRPr="00D23100" w:rsidR="00821B49">
        <w:rPr>
          <w:sz w:val="24"/>
          <w:szCs w:val="24"/>
        </w:rPr>
        <w:t xml:space="preserve"> </w:t>
      </w:r>
      <w:r w:rsidRPr="00D23100" w:rsidR="00CC6597">
        <w:rPr>
          <w:sz w:val="24"/>
          <w:szCs w:val="24"/>
        </w:rPr>
        <w:t>047401</w:t>
      </w:r>
      <w:r w:rsidRPr="00D23100" w:rsidR="000B29F7">
        <w:rPr>
          <w:sz w:val="24"/>
          <w:szCs w:val="24"/>
        </w:rPr>
        <w:t xml:space="preserve"> </w:t>
      </w:r>
      <w:r w:rsidRPr="00D23100">
        <w:rPr>
          <w:sz w:val="24"/>
          <w:szCs w:val="24"/>
        </w:rPr>
        <w:t>о направлении на медицинское освидетельствование на состояние опьянения</w:t>
      </w:r>
      <w:r w:rsidRPr="00D23100" w:rsidR="00311CFD">
        <w:rPr>
          <w:sz w:val="24"/>
          <w:szCs w:val="24"/>
        </w:rPr>
        <w:t xml:space="preserve"> от </w:t>
      </w:r>
      <w:r w:rsidRPr="00D23100" w:rsidR="00CC6597">
        <w:rPr>
          <w:sz w:val="24"/>
          <w:szCs w:val="24"/>
        </w:rPr>
        <w:t>06.05</w:t>
      </w:r>
      <w:r w:rsidRPr="00D23100" w:rsidR="001027A9">
        <w:rPr>
          <w:sz w:val="24"/>
          <w:szCs w:val="24"/>
        </w:rPr>
        <w:t>.2026</w:t>
      </w:r>
      <w:r w:rsidRPr="00D23100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</w:t>
      </w:r>
      <w:r w:rsidRPr="00D23100" w:rsidR="00CC6597">
        <w:rPr>
          <w:sz w:val="24"/>
          <w:szCs w:val="24"/>
        </w:rPr>
        <w:t>06.05</w:t>
      </w:r>
      <w:r w:rsidRPr="00D23100" w:rsidR="001027A9">
        <w:rPr>
          <w:sz w:val="24"/>
          <w:szCs w:val="24"/>
        </w:rPr>
        <w:t>.2026</w:t>
      </w:r>
      <w:r w:rsidRPr="00D23100">
        <w:rPr>
          <w:sz w:val="24"/>
          <w:szCs w:val="24"/>
        </w:rPr>
        <w:t xml:space="preserve"> в </w:t>
      </w:r>
      <w:r w:rsidRPr="00D23100" w:rsidR="00CC6597">
        <w:rPr>
          <w:sz w:val="24"/>
          <w:szCs w:val="24"/>
        </w:rPr>
        <w:t>23</w:t>
      </w:r>
      <w:r w:rsidRPr="00D23100">
        <w:rPr>
          <w:sz w:val="24"/>
          <w:szCs w:val="24"/>
        </w:rPr>
        <w:t xml:space="preserve"> час. </w:t>
      </w:r>
      <w:r w:rsidRPr="00D23100" w:rsidR="00CC6597">
        <w:rPr>
          <w:sz w:val="24"/>
          <w:szCs w:val="24"/>
        </w:rPr>
        <w:t>55</w:t>
      </w:r>
      <w:r w:rsidRPr="00D23100">
        <w:rPr>
          <w:sz w:val="24"/>
          <w:szCs w:val="24"/>
        </w:rPr>
        <w:t xml:space="preserve"> мин.</w:t>
      </w:r>
      <w:r w:rsidRPr="00D23100">
        <w:rPr>
          <w:rFonts w:eastAsia="Arial Unicode MS"/>
          <w:sz w:val="24"/>
          <w:szCs w:val="24"/>
        </w:rPr>
        <w:t xml:space="preserve">, </w:t>
      </w:r>
      <w:r w:rsidRPr="00D23100" w:rsidR="002D634E">
        <w:rPr>
          <w:rFonts w:eastAsia="Arial Unicode MS"/>
          <w:sz w:val="24"/>
          <w:szCs w:val="24"/>
        </w:rPr>
        <w:t>направлен для прохождения медицинского освидетельствования на состояние опьянения,</w:t>
      </w:r>
      <w:r w:rsidRPr="00D23100" w:rsidR="0000424A">
        <w:rPr>
          <w:rFonts w:eastAsia="Arial Unicode MS"/>
          <w:sz w:val="24"/>
          <w:szCs w:val="24"/>
        </w:rPr>
        <w:t xml:space="preserve"> в связи с</w:t>
      </w:r>
      <w:r w:rsidRPr="00D23100" w:rsidR="00434D39">
        <w:rPr>
          <w:rFonts w:eastAsia="Arial Unicode MS"/>
          <w:sz w:val="24"/>
          <w:szCs w:val="24"/>
        </w:rPr>
        <w:t xml:space="preserve"> наличием достаточных оснований полагать, что водитель т/с находится в состоянии опьянения и отрицательном результате освидетельствования на состояние опьянения</w:t>
      </w:r>
      <w:r w:rsidRPr="00D23100">
        <w:rPr>
          <w:rFonts w:eastAsia="Arial Unicode MS"/>
          <w:sz w:val="24"/>
          <w:szCs w:val="24"/>
        </w:rPr>
        <w:t xml:space="preserve">. </w:t>
      </w:r>
      <w:r w:rsidRPr="00D23100" w:rsidR="001027A9">
        <w:rPr>
          <w:rFonts w:eastAsia="Arial Unicode MS"/>
          <w:sz w:val="24"/>
          <w:szCs w:val="24"/>
        </w:rPr>
        <w:t>Дудинец</w:t>
      </w:r>
      <w:r w:rsidRPr="00D23100" w:rsidR="001027A9">
        <w:rPr>
          <w:rFonts w:eastAsia="Arial Unicode MS"/>
          <w:sz w:val="24"/>
          <w:szCs w:val="24"/>
        </w:rPr>
        <w:t xml:space="preserve"> В.В. </w:t>
      </w:r>
      <w:r w:rsidRPr="00D23100" w:rsidR="00CC6597">
        <w:rPr>
          <w:rFonts w:eastAsia="Arial Unicode MS"/>
          <w:sz w:val="24"/>
          <w:szCs w:val="24"/>
        </w:rPr>
        <w:t>указал в акте – пройти медицинское освидетельствование «не согласен»</w:t>
      </w:r>
      <w:r w:rsidRPr="00D23100" w:rsidR="00E81712">
        <w:rPr>
          <w:rFonts w:eastAsia="Arial Unicode MS"/>
          <w:sz w:val="24"/>
          <w:szCs w:val="24"/>
        </w:rPr>
        <w:t xml:space="preserve">. </w:t>
      </w:r>
      <w:r w:rsidRPr="00D23100" w:rsidR="00E81712">
        <w:rPr>
          <w:sz w:val="24"/>
          <w:szCs w:val="24"/>
        </w:rPr>
        <w:t xml:space="preserve">В протокол внесены изменения в присутствии </w:t>
      </w:r>
      <w:r w:rsidRPr="00D23100" w:rsidR="00E81712">
        <w:rPr>
          <w:sz w:val="24"/>
          <w:szCs w:val="24"/>
        </w:rPr>
        <w:t>Дудинец</w:t>
      </w:r>
      <w:r w:rsidRPr="00D23100" w:rsidR="00E81712">
        <w:rPr>
          <w:sz w:val="24"/>
          <w:szCs w:val="24"/>
        </w:rPr>
        <w:t xml:space="preserve"> В.В., о чем имеется отметка в протоколе и подпись </w:t>
      </w:r>
      <w:r w:rsidRPr="00D23100" w:rsidR="00E81712">
        <w:rPr>
          <w:sz w:val="24"/>
          <w:szCs w:val="24"/>
        </w:rPr>
        <w:t>Дудинец</w:t>
      </w:r>
      <w:r w:rsidRPr="00D23100" w:rsidR="00E81712">
        <w:rPr>
          <w:sz w:val="24"/>
          <w:szCs w:val="24"/>
        </w:rPr>
        <w:t xml:space="preserve"> В.В.</w:t>
      </w:r>
      <w:r w:rsidRPr="00D23100" w:rsidR="00654EF9">
        <w:rPr>
          <w:rFonts w:eastAsia="Arial Unicode MS"/>
          <w:sz w:val="24"/>
          <w:szCs w:val="24"/>
        </w:rPr>
        <w:t>;</w:t>
      </w:r>
    </w:p>
    <w:p w:rsidR="002D634E" w:rsidRPr="00D23100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- протокол </w:t>
      </w:r>
      <w:r w:rsidRPr="00D23100" w:rsidR="007864AE">
        <w:rPr>
          <w:sz w:val="24"/>
          <w:szCs w:val="24"/>
        </w:rPr>
        <w:t xml:space="preserve">86 </w:t>
      </w:r>
      <w:r w:rsidRPr="00D23100" w:rsidR="001027A9">
        <w:rPr>
          <w:sz w:val="24"/>
          <w:szCs w:val="24"/>
        </w:rPr>
        <w:t>СП №</w:t>
      </w:r>
      <w:r w:rsidRPr="00D23100" w:rsidR="00CC6597">
        <w:rPr>
          <w:sz w:val="24"/>
          <w:szCs w:val="24"/>
        </w:rPr>
        <w:t>045523</w:t>
      </w:r>
      <w:r w:rsidRPr="00D23100" w:rsidR="007864AE">
        <w:rPr>
          <w:sz w:val="24"/>
          <w:szCs w:val="24"/>
        </w:rPr>
        <w:t xml:space="preserve"> задержан</w:t>
      </w:r>
      <w:r w:rsidRPr="00D23100" w:rsidR="00192BE7">
        <w:rPr>
          <w:sz w:val="24"/>
          <w:szCs w:val="24"/>
        </w:rPr>
        <w:t>и</w:t>
      </w:r>
      <w:r w:rsidRPr="00D23100" w:rsidR="001027A9">
        <w:rPr>
          <w:sz w:val="24"/>
          <w:szCs w:val="24"/>
        </w:rPr>
        <w:t>я</w:t>
      </w:r>
      <w:r w:rsidRPr="00D23100" w:rsidR="00192BE7">
        <w:rPr>
          <w:sz w:val="24"/>
          <w:szCs w:val="24"/>
        </w:rPr>
        <w:t xml:space="preserve"> транспортного средства от </w:t>
      </w:r>
      <w:r w:rsidRPr="00D23100" w:rsidR="00CC6597">
        <w:rPr>
          <w:sz w:val="24"/>
          <w:szCs w:val="24"/>
        </w:rPr>
        <w:t>07.05</w:t>
      </w:r>
      <w:r w:rsidRPr="00D23100" w:rsidR="001027A9">
        <w:rPr>
          <w:sz w:val="24"/>
          <w:szCs w:val="24"/>
        </w:rPr>
        <w:t>.2026</w:t>
      </w:r>
      <w:r w:rsidRPr="00D23100" w:rsidR="00434D39">
        <w:rPr>
          <w:sz w:val="24"/>
          <w:szCs w:val="24"/>
        </w:rPr>
        <w:t xml:space="preserve">, согласно которому т/с </w:t>
      </w:r>
      <w:r w:rsidRPr="00D23100">
        <w:rPr>
          <w:sz w:val="24"/>
          <w:szCs w:val="24"/>
        </w:rPr>
        <w:t>***</w:t>
      </w:r>
      <w:r w:rsidRPr="00D23100" w:rsidR="001027A9">
        <w:rPr>
          <w:sz w:val="24"/>
          <w:szCs w:val="24"/>
        </w:rPr>
        <w:t xml:space="preserve">, государственный регистрационный знак </w:t>
      </w:r>
      <w:r w:rsidRPr="00D23100">
        <w:rPr>
          <w:sz w:val="24"/>
          <w:szCs w:val="24"/>
        </w:rPr>
        <w:t>***</w:t>
      </w:r>
      <w:r w:rsidRPr="00D23100" w:rsidR="00654EF9">
        <w:rPr>
          <w:sz w:val="24"/>
          <w:szCs w:val="24"/>
        </w:rPr>
        <w:t xml:space="preserve"> передано</w:t>
      </w:r>
      <w:r w:rsidRPr="00D23100" w:rsidR="00434D39">
        <w:rPr>
          <w:sz w:val="24"/>
          <w:szCs w:val="24"/>
        </w:rPr>
        <w:t xml:space="preserve"> </w:t>
      </w:r>
      <w:r w:rsidRPr="00D23100" w:rsidR="001027A9">
        <w:rPr>
          <w:sz w:val="24"/>
          <w:szCs w:val="24"/>
        </w:rPr>
        <w:t>Алиеву А.Р.</w:t>
      </w:r>
      <w:r w:rsidRPr="00D23100" w:rsidR="00654EF9">
        <w:rPr>
          <w:sz w:val="24"/>
          <w:szCs w:val="24"/>
        </w:rPr>
        <w:t xml:space="preserve"> для транспортировки и помещения на специализированную стоянку</w:t>
      </w:r>
      <w:r w:rsidRPr="00D23100" w:rsidR="00434D39">
        <w:rPr>
          <w:sz w:val="24"/>
          <w:szCs w:val="24"/>
        </w:rPr>
        <w:t xml:space="preserve"> ИП Махно</w:t>
      </w:r>
      <w:r w:rsidRPr="00D23100">
        <w:rPr>
          <w:sz w:val="24"/>
          <w:szCs w:val="24"/>
        </w:rPr>
        <w:t>;</w:t>
      </w:r>
      <w:r w:rsidRPr="00D23100" w:rsidR="00090B41">
        <w:rPr>
          <w:sz w:val="24"/>
          <w:szCs w:val="24"/>
        </w:rPr>
        <w:t xml:space="preserve"> </w:t>
      </w:r>
    </w:p>
    <w:p w:rsidR="00434D39" w:rsidRPr="00D23100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- рапорт инспектора ДПС ОВ ДПС Госавтоинспекции ОМВД России по </w:t>
      </w:r>
      <w:r w:rsidRPr="00D23100">
        <w:rPr>
          <w:sz w:val="24"/>
          <w:szCs w:val="24"/>
        </w:rPr>
        <w:t>г.Нефтеюганску</w:t>
      </w:r>
      <w:r w:rsidRPr="00D23100">
        <w:rPr>
          <w:sz w:val="24"/>
          <w:szCs w:val="24"/>
        </w:rPr>
        <w:t xml:space="preserve"> </w:t>
      </w:r>
      <w:r w:rsidRPr="00D23100" w:rsidR="00CC6597">
        <w:rPr>
          <w:sz w:val="24"/>
          <w:szCs w:val="24"/>
        </w:rPr>
        <w:t>Э.Э.Исламгалиева</w:t>
      </w:r>
      <w:r w:rsidRPr="00D23100">
        <w:rPr>
          <w:sz w:val="24"/>
          <w:szCs w:val="24"/>
        </w:rPr>
        <w:t xml:space="preserve"> об обнаружении административного правонарушения;</w:t>
      </w:r>
    </w:p>
    <w:p w:rsidR="00680A0A" w:rsidRPr="00D23100" w:rsidP="00680A0A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- карточку операции с ВУ, согласно которой срок действия водительского удостоверения на имя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до </w:t>
      </w:r>
      <w:r w:rsidRPr="00D23100" w:rsidR="001027A9">
        <w:rPr>
          <w:sz w:val="24"/>
          <w:szCs w:val="24"/>
        </w:rPr>
        <w:t>10.07.2024</w:t>
      </w:r>
      <w:r w:rsidRPr="00D23100">
        <w:rPr>
          <w:sz w:val="24"/>
          <w:szCs w:val="24"/>
        </w:rPr>
        <w:t>;</w:t>
      </w:r>
    </w:p>
    <w:p w:rsidR="00680A0A" w:rsidRPr="00D23100" w:rsidP="003268BD">
      <w:pPr>
        <w:tabs>
          <w:tab w:val="left" w:pos="567"/>
        </w:tabs>
        <w:ind w:firstLine="426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-</w:t>
      </w:r>
      <w:r w:rsidRPr="00D23100" w:rsidR="003268BD">
        <w:rPr>
          <w:sz w:val="24"/>
          <w:szCs w:val="24"/>
        </w:rPr>
        <w:t xml:space="preserve"> </w:t>
      </w:r>
      <w:r w:rsidRPr="00D23100">
        <w:rPr>
          <w:sz w:val="24"/>
          <w:szCs w:val="24"/>
        </w:rPr>
        <w:t>реестр административных правонарушений;</w:t>
      </w:r>
    </w:p>
    <w:p w:rsidR="00680A0A" w:rsidRPr="00D23100" w:rsidP="00680A0A">
      <w:pPr>
        <w:ind w:firstLine="426"/>
        <w:jc w:val="both"/>
        <w:rPr>
          <w:rFonts w:eastAsia="Arial Unicode MS"/>
          <w:sz w:val="24"/>
          <w:szCs w:val="24"/>
        </w:rPr>
      </w:pPr>
      <w:r w:rsidRPr="00D23100">
        <w:rPr>
          <w:rFonts w:eastAsia="Arial Unicode MS"/>
          <w:sz w:val="24"/>
          <w:szCs w:val="24"/>
        </w:rPr>
        <w:t>- сведения ИЦ УМВД России по ХМАО-Югре, по г. Москва,</w:t>
      </w:r>
      <w:r w:rsidRPr="00D23100" w:rsidR="002D634E">
        <w:rPr>
          <w:rFonts w:eastAsia="Arial Unicode MS"/>
          <w:sz w:val="24"/>
          <w:szCs w:val="24"/>
        </w:rPr>
        <w:t xml:space="preserve"> справку на лицо по ИБД-Ф (ОСК+</w:t>
      </w:r>
      <w:r w:rsidRPr="00D23100" w:rsidR="003268BD">
        <w:rPr>
          <w:rFonts w:eastAsia="Arial Unicode MS"/>
          <w:sz w:val="24"/>
          <w:szCs w:val="24"/>
        </w:rPr>
        <w:t>ФР+ЗАГС</w:t>
      </w:r>
      <w:r w:rsidRPr="00D23100" w:rsidR="002D634E">
        <w:rPr>
          <w:rFonts w:eastAsia="Arial Unicode MS"/>
          <w:sz w:val="24"/>
          <w:szCs w:val="24"/>
        </w:rPr>
        <w:t>),</w:t>
      </w:r>
      <w:r w:rsidRPr="00D23100">
        <w:rPr>
          <w:rFonts w:eastAsia="Arial Unicode MS"/>
          <w:sz w:val="24"/>
          <w:szCs w:val="24"/>
        </w:rPr>
        <w:t xml:space="preserve"> </w:t>
      </w:r>
      <w:r w:rsidRPr="00D23100">
        <w:rPr>
          <w:sz w:val="24"/>
          <w:szCs w:val="24"/>
        </w:rPr>
        <w:t xml:space="preserve">согласно которым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к уголовной ответственности </w:t>
      </w:r>
      <w:r w:rsidRPr="00D23100" w:rsidR="005A6642">
        <w:rPr>
          <w:sz w:val="24"/>
          <w:szCs w:val="24"/>
        </w:rPr>
        <w:t>по ст.264 УК РФ</w:t>
      </w:r>
      <w:r w:rsidRPr="00D23100" w:rsidR="00BC60DD">
        <w:rPr>
          <w:sz w:val="24"/>
          <w:szCs w:val="24"/>
        </w:rPr>
        <w:t xml:space="preserve"> </w:t>
      </w:r>
      <w:r w:rsidRPr="00D23100">
        <w:rPr>
          <w:sz w:val="24"/>
          <w:szCs w:val="24"/>
        </w:rPr>
        <w:t>не привлекал</w:t>
      </w:r>
      <w:r w:rsidRPr="00D23100" w:rsidR="002D634E">
        <w:rPr>
          <w:sz w:val="24"/>
          <w:szCs w:val="24"/>
        </w:rPr>
        <w:t>ся</w:t>
      </w:r>
      <w:r w:rsidRPr="00D23100">
        <w:rPr>
          <w:rFonts w:eastAsia="Arial Unicode MS"/>
          <w:sz w:val="24"/>
          <w:szCs w:val="24"/>
        </w:rPr>
        <w:t>;</w:t>
      </w:r>
    </w:p>
    <w:p w:rsidR="00CC6597" w:rsidRPr="00D23100" w:rsidP="00680A0A">
      <w:pPr>
        <w:ind w:firstLine="426"/>
        <w:jc w:val="both"/>
        <w:rPr>
          <w:rFonts w:eastAsia="Arial Unicode MS"/>
          <w:sz w:val="24"/>
          <w:szCs w:val="24"/>
        </w:rPr>
      </w:pPr>
      <w:r w:rsidRPr="00D23100">
        <w:rPr>
          <w:rFonts w:eastAsia="Arial Unicode MS"/>
          <w:sz w:val="24"/>
          <w:szCs w:val="24"/>
        </w:rPr>
        <w:t xml:space="preserve">-  телефонограмму </w:t>
      </w:r>
      <w:r w:rsidRPr="00D23100">
        <w:rPr>
          <w:rFonts w:eastAsia="Arial Unicode MS"/>
          <w:sz w:val="24"/>
          <w:szCs w:val="24"/>
        </w:rPr>
        <w:t xml:space="preserve">в адрес </w:t>
      </w:r>
      <w:r w:rsidRPr="00D23100">
        <w:rPr>
          <w:rFonts w:eastAsia="Arial Unicode MS"/>
          <w:sz w:val="24"/>
          <w:szCs w:val="24"/>
        </w:rPr>
        <w:t>Дудинец</w:t>
      </w:r>
      <w:r w:rsidRPr="00D23100">
        <w:rPr>
          <w:rFonts w:eastAsia="Arial Unicode MS"/>
          <w:sz w:val="24"/>
          <w:szCs w:val="24"/>
        </w:rPr>
        <w:t xml:space="preserve"> В.В. о необходимости явки в Госавтоинспекцию ОМВД России по </w:t>
      </w:r>
      <w:r w:rsidRPr="00D23100">
        <w:rPr>
          <w:rFonts w:eastAsia="Arial Unicode MS"/>
          <w:sz w:val="24"/>
          <w:szCs w:val="24"/>
        </w:rPr>
        <w:t>г.Нефтеюганску</w:t>
      </w:r>
      <w:r w:rsidRPr="00D23100">
        <w:rPr>
          <w:rFonts w:eastAsia="Arial Unicode MS"/>
          <w:sz w:val="24"/>
          <w:szCs w:val="24"/>
        </w:rPr>
        <w:t>;</w:t>
      </w:r>
    </w:p>
    <w:p w:rsidR="00E81712" w:rsidRPr="00D23100" w:rsidP="00E81712">
      <w:pPr>
        <w:ind w:firstLine="426"/>
        <w:jc w:val="both"/>
        <w:rPr>
          <w:rFonts w:eastAsia="Arial Unicode MS"/>
          <w:sz w:val="24"/>
          <w:szCs w:val="24"/>
        </w:rPr>
      </w:pPr>
      <w:r w:rsidRPr="00D23100">
        <w:rPr>
          <w:rFonts w:eastAsia="Arial Unicode MS"/>
          <w:sz w:val="24"/>
          <w:szCs w:val="24"/>
        </w:rPr>
        <w:t xml:space="preserve">- рапорт </w:t>
      </w:r>
      <w:r w:rsidRPr="00D23100">
        <w:rPr>
          <w:rFonts w:eastAsia="Arial Unicode MS"/>
          <w:sz w:val="24"/>
          <w:szCs w:val="24"/>
        </w:rPr>
        <w:t>ст.инспектора</w:t>
      </w:r>
      <w:r w:rsidRPr="00D23100">
        <w:rPr>
          <w:rFonts w:eastAsia="Arial Unicode MS"/>
          <w:sz w:val="24"/>
          <w:szCs w:val="24"/>
        </w:rPr>
        <w:t xml:space="preserve"> ДПС ОВ ДПС ГИБДД ОМВД России по </w:t>
      </w:r>
      <w:r w:rsidRPr="00D23100">
        <w:rPr>
          <w:rFonts w:eastAsia="Arial Unicode MS"/>
          <w:sz w:val="24"/>
          <w:szCs w:val="24"/>
        </w:rPr>
        <w:t>г.Нефтеюганску</w:t>
      </w:r>
      <w:r w:rsidRPr="00D23100">
        <w:rPr>
          <w:rFonts w:eastAsia="Arial Unicode MS"/>
          <w:sz w:val="24"/>
          <w:szCs w:val="24"/>
        </w:rPr>
        <w:t xml:space="preserve"> </w:t>
      </w:r>
      <w:r w:rsidRPr="00D23100">
        <w:rPr>
          <w:rFonts w:eastAsia="Arial Unicode MS"/>
          <w:sz w:val="24"/>
          <w:szCs w:val="24"/>
        </w:rPr>
        <w:t>Исламгалиева</w:t>
      </w:r>
      <w:r w:rsidRPr="00D23100">
        <w:rPr>
          <w:rFonts w:eastAsia="Arial Unicode MS"/>
          <w:sz w:val="24"/>
          <w:szCs w:val="24"/>
        </w:rPr>
        <w:t xml:space="preserve"> Э.Э.;</w:t>
      </w:r>
    </w:p>
    <w:p w:rsidR="00E81712" w:rsidRPr="00D23100" w:rsidP="0000424A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- </w:t>
      </w:r>
      <w:r w:rsidRPr="00D23100">
        <w:rPr>
          <w:sz w:val="24"/>
          <w:szCs w:val="24"/>
          <w:lang w:val="en-US"/>
        </w:rPr>
        <w:t>CD</w:t>
      </w:r>
      <w:r w:rsidRPr="00D23100">
        <w:rPr>
          <w:sz w:val="24"/>
          <w:szCs w:val="24"/>
        </w:rPr>
        <w:t>-</w:t>
      </w:r>
      <w:r w:rsidRPr="00D23100">
        <w:rPr>
          <w:sz w:val="24"/>
          <w:szCs w:val="24"/>
          <w:lang w:val="en-US"/>
        </w:rPr>
        <w:t>R</w:t>
      </w:r>
      <w:r w:rsidRPr="00D23100">
        <w:rPr>
          <w:sz w:val="24"/>
          <w:szCs w:val="24"/>
        </w:rPr>
        <w:t xml:space="preserve"> диск с видеозаписью,</w:t>
      </w:r>
      <w:r w:rsidRPr="00D23100" w:rsidR="0024636E">
        <w:rPr>
          <w:sz w:val="24"/>
          <w:szCs w:val="24"/>
        </w:rPr>
        <w:t xml:space="preserve"> согласно которой </w:t>
      </w:r>
      <w:r w:rsidRPr="00D23100" w:rsidR="004A6EA0">
        <w:rPr>
          <w:sz w:val="24"/>
          <w:szCs w:val="24"/>
        </w:rPr>
        <w:t>зафиксирован процесс</w:t>
      </w:r>
      <w:r w:rsidRPr="00D23100" w:rsidR="00423E6A">
        <w:rPr>
          <w:sz w:val="24"/>
          <w:szCs w:val="24"/>
        </w:rPr>
        <w:t xml:space="preserve"> управления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423E6A">
        <w:rPr>
          <w:sz w:val="24"/>
          <w:szCs w:val="24"/>
        </w:rPr>
        <w:t xml:space="preserve"> транспортным средством, остановки т/с под управлением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423E6A">
        <w:rPr>
          <w:sz w:val="24"/>
          <w:szCs w:val="24"/>
        </w:rPr>
        <w:t xml:space="preserve"> </w:t>
      </w:r>
      <w:r w:rsidRPr="00D23100" w:rsidR="009310E0">
        <w:rPr>
          <w:sz w:val="24"/>
          <w:szCs w:val="24"/>
        </w:rPr>
        <w:t xml:space="preserve">Инспектором разъяснено, что у </w:t>
      </w:r>
      <w:r w:rsidRPr="00D23100" w:rsidR="009310E0">
        <w:rPr>
          <w:sz w:val="24"/>
          <w:szCs w:val="24"/>
        </w:rPr>
        <w:t>Дудинец</w:t>
      </w:r>
      <w:r w:rsidRPr="00D23100" w:rsidR="009310E0">
        <w:rPr>
          <w:sz w:val="24"/>
          <w:szCs w:val="24"/>
        </w:rPr>
        <w:t xml:space="preserve"> В.В. имеются признаки опьянения, а именно </w:t>
      </w:r>
      <w:r w:rsidRPr="00D23100">
        <w:rPr>
          <w:sz w:val="24"/>
          <w:szCs w:val="24"/>
        </w:rPr>
        <w:t>нарушение речи</w:t>
      </w:r>
      <w:r w:rsidRPr="00D23100" w:rsidR="009310E0">
        <w:rPr>
          <w:sz w:val="24"/>
          <w:szCs w:val="24"/>
        </w:rPr>
        <w:t xml:space="preserve">, поведение, не соответствующее обстановке.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423E6A">
        <w:rPr>
          <w:sz w:val="24"/>
          <w:szCs w:val="24"/>
        </w:rPr>
        <w:t xml:space="preserve"> были разъяснены положения ст.51 Конституции РФ. ст.25.1 КоАП РФ.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24636E">
        <w:rPr>
          <w:sz w:val="24"/>
          <w:szCs w:val="24"/>
        </w:rPr>
        <w:t xml:space="preserve"> был отстранен от управления указанным транспортным средством.</w:t>
      </w:r>
      <w:r w:rsidRPr="00D23100" w:rsidR="00FB5F86">
        <w:rPr>
          <w:sz w:val="24"/>
          <w:szCs w:val="24"/>
        </w:rPr>
        <w:t xml:space="preserve">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FB5F86">
        <w:rPr>
          <w:sz w:val="24"/>
          <w:szCs w:val="24"/>
        </w:rPr>
        <w:t xml:space="preserve"> ознакомлен с протоколом об отстранении от управления т/с, копия протокола вручена.</w:t>
      </w:r>
      <w:r w:rsidRPr="00D23100" w:rsidR="0024636E">
        <w:rPr>
          <w:sz w:val="24"/>
          <w:szCs w:val="24"/>
        </w:rPr>
        <w:t xml:space="preserve">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24636E">
        <w:rPr>
          <w:sz w:val="24"/>
          <w:szCs w:val="24"/>
        </w:rPr>
        <w:t xml:space="preserve"> было предложено пройти освидетельствование на состояние алкогольного опьянения, </w:t>
      </w:r>
      <w:r w:rsidRPr="00D23100" w:rsidR="00EB1550">
        <w:rPr>
          <w:sz w:val="24"/>
          <w:szCs w:val="24"/>
        </w:rPr>
        <w:t>предъявлен прибор, свидет</w:t>
      </w:r>
      <w:r w:rsidRPr="00D23100">
        <w:rPr>
          <w:sz w:val="24"/>
          <w:szCs w:val="24"/>
        </w:rPr>
        <w:t xml:space="preserve">ельство о поверке, номер сверен.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согласился пройти освидетельствование на состояние алкогольного опьянения.</w:t>
      </w:r>
      <w:r w:rsidRPr="00D23100" w:rsidR="00EB1550">
        <w:rPr>
          <w:sz w:val="24"/>
          <w:szCs w:val="24"/>
        </w:rPr>
        <w:t xml:space="preserve">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</w:t>
      </w:r>
      <w:r w:rsidRPr="00D23100" w:rsidR="00EB1550">
        <w:rPr>
          <w:sz w:val="24"/>
          <w:szCs w:val="24"/>
        </w:rPr>
        <w:t>предоставлен уп</w:t>
      </w:r>
      <w:r w:rsidRPr="00D23100" w:rsidR="0000424A">
        <w:rPr>
          <w:sz w:val="24"/>
          <w:szCs w:val="24"/>
        </w:rPr>
        <w:t xml:space="preserve">акованный одноразовый мундштук, </w:t>
      </w:r>
      <w:r w:rsidRPr="00D23100" w:rsidR="009310E0">
        <w:rPr>
          <w:sz w:val="24"/>
          <w:szCs w:val="24"/>
        </w:rPr>
        <w:t xml:space="preserve">который был собственноручно вскрыт </w:t>
      </w:r>
      <w:r w:rsidRPr="00D23100" w:rsidR="009310E0">
        <w:rPr>
          <w:sz w:val="24"/>
          <w:szCs w:val="24"/>
        </w:rPr>
        <w:t>Дудинец</w:t>
      </w:r>
      <w:r w:rsidRPr="00D23100" w:rsidR="009310E0">
        <w:rPr>
          <w:sz w:val="24"/>
          <w:szCs w:val="24"/>
        </w:rPr>
        <w:t xml:space="preserve"> В.В., проведен контрольный забор воздуха, </w:t>
      </w:r>
      <w:r w:rsidRPr="00D23100" w:rsidR="0000424A">
        <w:rPr>
          <w:sz w:val="24"/>
          <w:szCs w:val="24"/>
        </w:rPr>
        <w:t xml:space="preserve">результат освидетельствования составил 0,000 мг/л выдыхаемого воздуха,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 w:rsidR="0000424A">
        <w:rPr>
          <w:sz w:val="24"/>
          <w:szCs w:val="24"/>
        </w:rPr>
        <w:t xml:space="preserve"> был согласен с результатом освидетельствования</w:t>
      </w:r>
      <w:r w:rsidRPr="00D23100" w:rsidR="0024636E">
        <w:rPr>
          <w:sz w:val="24"/>
          <w:szCs w:val="24"/>
        </w:rPr>
        <w:t>.</w:t>
      </w:r>
      <w:r w:rsidRPr="00D23100" w:rsidR="009310E0">
        <w:rPr>
          <w:sz w:val="24"/>
          <w:szCs w:val="24"/>
        </w:rPr>
        <w:t xml:space="preserve"> </w:t>
      </w:r>
      <w:r w:rsidRPr="00D23100" w:rsidR="009310E0">
        <w:rPr>
          <w:sz w:val="24"/>
          <w:szCs w:val="24"/>
        </w:rPr>
        <w:t>Дудинец</w:t>
      </w:r>
      <w:r w:rsidRPr="00D23100" w:rsidR="009310E0">
        <w:rPr>
          <w:sz w:val="24"/>
          <w:szCs w:val="24"/>
        </w:rPr>
        <w:t xml:space="preserve"> В.В. ознакомлен с актом, копия акта вручена.</w:t>
      </w:r>
      <w:r w:rsidRPr="00D23100" w:rsidR="0024636E">
        <w:rPr>
          <w:sz w:val="24"/>
          <w:szCs w:val="24"/>
        </w:rPr>
        <w:t xml:space="preserve"> В связи </w:t>
      </w:r>
      <w:r w:rsidRPr="00D23100" w:rsidR="0000424A">
        <w:rPr>
          <w:rFonts w:eastAsia="Arial Unicode MS"/>
          <w:sz w:val="24"/>
          <w:szCs w:val="24"/>
        </w:rPr>
        <w:t xml:space="preserve">с наличием достаточных оснований полагать, что водитель т/с находится в состоянии опьянения и отрицательном результате освидетельствования на состояние опьянения </w:t>
      </w:r>
      <w:r w:rsidRPr="00D23100" w:rsidR="008F16A0">
        <w:rPr>
          <w:rFonts w:eastAsia="Arial Unicode MS"/>
          <w:sz w:val="24"/>
          <w:szCs w:val="24"/>
        </w:rPr>
        <w:t>Дудинец</w:t>
      </w:r>
      <w:r w:rsidRPr="00D23100" w:rsidR="008F16A0">
        <w:rPr>
          <w:rFonts w:eastAsia="Arial Unicode MS"/>
          <w:sz w:val="24"/>
          <w:szCs w:val="24"/>
        </w:rPr>
        <w:t xml:space="preserve"> В.В.</w:t>
      </w:r>
      <w:r w:rsidRPr="00D23100" w:rsidR="0000424A">
        <w:rPr>
          <w:rFonts w:eastAsia="Arial Unicode MS"/>
          <w:sz w:val="24"/>
          <w:szCs w:val="24"/>
        </w:rPr>
        <w:t xml:space="preserve"> предъявлено требование о прохождении медицинского освидетельствования на состояние опьянения</w:t>
      </w:r>
      <w:r w:rsidRPr="00D23100" w:rsidR="0024636E">
        <w:rPr>
          <w:sz w:val="24"/>
          <w:szCs w:val="24"/>
        </w:rPr>
        <w:t xml:space="preserve">, </w:t>
      </w:r>
      <w:r w:rsidRPr="00D23100">
        <w:rPr>
          <w:sz w:val="24"/>
          <w:szCs w:val="24"/>
        </w:rPr>
        <w:t xml:space="preserve">на </w:t>
      </w:r>
      <w:r w:rsidRPr="00D23100">
        <w:rPr>
          <w:sz w:val="24"/>
          <w:szCs w:val="24"/>
        </w:rPr>
        <w:t xml:space="preserve">что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указал, что не поедет в медицинское учреждение.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В.В, были разъяснены положения ч.1 ст.12.26 КоАП РФ, а также санкция указанной статьи, на что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указал, что он не отказывает</w:t>
      </w:r>
      <w:r w:rsidRPr="00D23100">
        <w:rPr>
          <w:sz w:val="24"/>
          <w:szCs w:val="24"/>
        </w:rPr>
        <w:t xml:space="preserve">ся от медицинского освидетельствования, но не будет проходить. В протоколе о направлении на медицинское освидетельствование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указал – не согласен. Копия протокола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вручена. Зафиксирован процесс составления протокола об административном п</w:t>
      </w:r>
      <w:r w:rsidRPr="00D23100">
        <w:rPr>
          <w:sz w:val="24"/>
          <w:szCs w:val="24"/>
        </w:rPr>
        <w:t xml:space="preserve">равонарушении,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В.В, ознакомлен с протоколом, копия протокола вручена</w:t>
      </w:r>
      <w:r w:rsidRPr="00D23100" w:rsidR="004D3F60">
        <w:rPr>
          <w:sz w:val="24"/>
          <w:szCs w:val="24"/>
        </w:rPr>
        <w:t>.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Пункт 2.3.2 Правил дорожного движения обязывает водителя транспортного средства проходить по требованию сотрудников полиции освидетельствование на состояние опьянения. Работники полиции в соответствии со ст. 13 Закона «О полиции» имеют право направлять и (</w:t>
      </w:r>
      <w:r w:rsidRPr="00D23100">
        <w:rPr>
          <w:sz w:val="24"/>
          <w:szCs w:val="24"/>
        </w:rPr>
        <w:t>или)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подтверждения, либо опровержения ф</w:t>
      </w:r>
      <w:r w:rsidRPr="00D23100">
        <w:rPr>
          <w:sz w:val="24"/>
          <w:szCs w:val="24"/>
        </w:rPr>
        <w:t>акта совершения преступления или административного правонарушения, для расследования по уголовному делу, для объективного рассмотрения дела об административном правонарушении, а также проводить освидетельствование указанных граждан на состояние опьянения в</w:t>
      </w:r>
      <w:r w:rsidRPr="00D23100">
        <w:rPr>
          <w:sz w:val="24"/>
          <w:szCs w:val="24"/>
        </w:rPr>
        <w:t xml:space="preserve"> порядке, установленном Правительством Российской Федерации.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В соответствии с пунктом 11 Постановления Пленума Верховного Суда РФ от 25 июня 2019 года N 20 "О некоторых вопросах, возникающих в судебной практике при рассмотрении дел об административных прав</w:t>
      </w:r>
      <w:r w:rsidRPr="00D23100">
        <w:rPr>
          <w:sz w:val="24"/>
          <w:szCs w:val="24"/>
        </w:rPr>
        <w:t>онарушениях, предусмотренных главой 12 Кодекса Российской Федерации об административных правонарушениях"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</w:t>
      </w:r>
      <w:r w:rsidRPr="00D23100">
        <w:rPr>
          <w:sz w:val="24"/>
          <w:szCs w:val="24"/>
        </w:rPr>
        <w:t>тельством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РФ признаков при отрицательном результате освидетел</w:t>
      </w:r>
      <w:r w:rsidRPr="00D23100">
        <w:rPr>
          <w:sz w:val="24"/>
          <w:szCs w:val="24"/>
        </w:rPr>
        <w:t>ьствования на состояние алкогольного опьянения такой водитель подлежит направлению на медицинское освидетельствование на состояние опьянения. Обстоятельства, послужившие законным основанием для направления водителя на медицинское освидетельствование, должн</w:t>
      </w:r>
      <w:r w:rsidRPr="00D23100">
        <w:rPr>
          <w:sz w:val="24"/>
          <w:szCs w:val="24"/>
        </w:rPr>
        <w:t>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Невыполнение законного требования сотрудника Госавтоинспекции о прохождении медицинского освидетельствования на состояние опь</w:t>
      </w:r>
      <w:r w:rsidRPr="00D23100">
        <w:rPr>
          <w:sz w:val="24"/>
          <w:szCs w:val="24"/>
        </w:rPr>
        <w:t xml:space="preserve">янения представляет собой оконченное административное правонарушение и образует объективную сторону </w:t>
      </w:r>
      <w:hyperlink r:id="rId4" w:history="1">
        <w:r w:rsidRPr="00D23100">
          <w:rPr>
            <w:rStyle w:val="Hyperlink"/>
            <w:color w:val="auto"/>
            <w:sz w:val="24"/>
            <w:szCs w:val="24"/>
            <w:u w:val="none"/>
          </w:rPr>
          <w:t>ч. 1</w:t>
        </w:r>
      </w:hyperlink>
      <w:r w:rsidRPr="00D23100">
        <w:rPr>
          <w:sz w:val="24"/>
          <w:szCs w:val="24"/>
        </w:rPr>
        <w:t xml:space="preserve"> ст. 12.26 КоАП РФ.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В соответствии с ч. 2, ч. 6 ст. 25.7 КоАП РФ, в случаях, предусмотренных </w:t>
      </w:r>
      <w:hyperlink r:id="rId5" w:anchor="dst102447" w:history="1">
        <w:r w:rsidRPr="00D23100">
          <w:rPr>
            <w:rStyle w:val="Hyperlink"/>
            <w:color w:val="auto"/>
            <w:sz w:val="24"/>
            <w:szCs w:val="24"/>
            <w:u w:val="none"/>
          </w:rPr>
          <w:t>главой 27</w:t>
        </w:r>
      </w:hyperlink>
      <w:r w:rsidRPr="00D23100">
        <w:rPr>
          <w:sz w:val="24"/>
          <w:szCs w:val="24"/>
        </w:rPr>
        <w:t> и </w:t>
      </w:r>
      <w:hyperlink r:id="rId6" w:anchor="dst1120" w:history="1">
        <w:r w:rsidRPr="00D23100">
          <w:rPr>
            <w:rStyle w:val="Hyperlink"/>
            <w:color w:val="auto"/>
            <w:sz w:val="24"/>
            <w:szCs w:val="24"/>
            <w:u w:val="none"/>
          </w:rPr>
          <w:t>статьей 28</w:t>
        </w:r>
        <w:r w:rsidRPr="00D23100">
          <w:rPr>
            <w:rStyle w:val="Hyperlink"/>
            <w:color w:val="auto"/>
            <w:sz w:val="24"/>
            <w:szCs w:val="24"/>
            <w:u w:val="none"/>
          </w:rPr>
          <w:t>.1.1</w:t>
        </w:r>
      </w:hyperlink>
      <w:r w:rsidRPr="00D23100">
        <w:rPr>
          <w:sz w:val="24"/>
          <w:szCs w:val="24"/>
        </w:rPr>
        <w:t xml:space="preserve"> настоящего Кодекса, обязательно присутствие понятых или применение видеозаписи. 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</w:t>
      </w:r>
      <w:r w:rsidRPr="00D23100">
        <w:rPr>
          <w:sz w:val="24"/>
          <w:szCs w:val="24"/>
        </w:rPr>
        <w:t>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</w:t>
      </w:r>
      <w:r w:rsidRPr="00D23100">
        <w:rPr>
          <w:sz w:val="24"/>
          <w:szCs w:val="24"/>
        </w:rPr>
        <w:t xml:space="preserve"> акту освидетельствования на состояние алкогольного опьянения.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инспектором ДПС применена видеозапись, которая подтверждает соблюдение</w:t>
      </w:r>
      <w:r w:rsidRPr="00D23100">
        <w:rPr>
          <w:sz w:val="24"/>
          <w:szCs w:val="24"/>
        </w:rPr>
        <w:t xml:space="preserve"> установленного порядка привлечения к административной ответственности. 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Факт управления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транспортным средством подтверждаетс</w:t>
      </w:r>
      <w:r w:rsidRPr="00D23100" w:rsidR="00564D26">
        <w:rPr>
          <w:sz w:val="24"/>
          <w:szCs w:val="24"/>
        </w:rPr>
        <w:t>я материалами дела</w:t>
      </w:r>
      <w:r w:rsidRPr="00D23100" w:rsidR="00B82416">
        <w:rPr>
          <w:sz w:val="24"/>
          <w:szCs w:val="24"/>
        </w:rPr>
        <w:t xml:space="preserve">, </w:t>
      </w:r>
      <w:r w:rsidRPr="00D23100" w:rsidR="004A6EA0">
        <w:rPr>
          <w:sz w:val="24"/>
          <w:szCs w:val="24"/>
        </w:rPr>
        <w:t>в том числе видеозаписью</w:t>
      </w:r>
      <w:r w:rsidRPr="00D23100">
        <w:rPr>
          <w:sz w:val="24"/>
          <w:szCs w:val="24"/>
        </w:rPr>
        <w:t>.</w:t>
      </w: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Имеющиеся в материалах дела доказательства не противоречивы, последовате</w:t>
      </w:r>
      <w:r w:rsidRPr="00D23100">
        <w:rPr>
          <w:sz w:val="24"/>
          <w:szCs w:val="24"/>
        </w:rPr>
        <w:t xml:space="preserve">льны, соответствуют критерию допустимости. Существенных недостатков, влекущих </w:t>
      </w:r>
      <w:r w:rsidRPr="00D23100">
        <w:rPr>
          <w:sz w:val="24"/>
          <w:szCs w:val="24"/>
        </w:rPr>
        <w:t>невозможность использования в качестве доказательств, материалы дела не содержат.</w:t>
      </w:r>
    </w:p>
    <w:p w:rsidR="004D3F60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Довод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о том, что что он не отказывался от прохождения медицинского </w:t>
      </w:r>
      <w:r w:rsidRPr="00D23100">
        <w:rPr>
          <w:sz w:val="24"/>
          <w:szCs w:val="24"/>
        </w:rPr>
        <w:t>освидетельствования,</w:t>
      </w:r>
      <w:r w:rsidRPr="00D23100" w:rsidR="003B795D">
        <w:rPr>
          <w:sz w:val="24"/>
          <w:szCs w:val="24"/>
        </w:rPr>
        <w:t xml:space="preserve"> а </w:t>
      </w:r>
      <w:r w:rsidRPr="00D23100">
        <w:rPr>
          <w:sz w:val="24"/>
          <w:szCs w:val="24"/>
        </w:rPr>
        <w:t xml:space="preserve">был не согласен ехать в медицинское учреждение в </w:t>
      </w:r>
      <w:r w:rsidRPr="00D23100">
        <w:rPr>
          <w:sz w:val="24"/>
          <w:szCs w:val="24"/>
        </w:rPr>
        <w:t>г.Сургут</w:t>
      </w:r>
      <w:r w:rsidRPr="00D23100">
        <w:rPr>
          <w:sz w:val="24"/>
          <w:szCs w:val="24"/>
        </w:rPr>
        <w:t>, мировой судья считает не состоятельным, поскольку данный довод опровергается видеозаписью, исследованной при рассмотрении дела об административном правонарушении, согласно ко</w:t>
      </w:r>
      <w:r w:rsidRPr="00D23100">
        <w:rPr>
          <w:sz w:val="24"/>
          <w:szCs w:val="24"/>
        </w:rPr>
        <w:t xml:space="preserve">торой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В.В, неоднократно пояснил, что он не согласен проходить освидетельствование в медицинском учреждении и, что он не поедет в медицинское учреждение. Кроме того,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собственноручно указал в протоколе о направлении на медицинское освиде</w:t>
      </w:r>
      <w:r w:rsidRPr="00D23100">
        <w:rPr>
          <w:sz w:val="24"/>
          <w:szCs w:val="24"/>
        </w:rPr>
        <w:t>тельствование в графе пройти «медицинское освидетельствование» - не согласен.</w:t>
      </w:r>
    </w:p>
    <w:p w:rsidR="00AC724E" w:rsidRPr="00D23100" w:rsidP="00AC724E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Довод </w:t>
      </w: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В.В. о том, что что сотрудники ГИБДД относятся к нему предвзято, так как ранее один из сотрудников, присутствующих в патрульном автомобиле его уже останавливал и со</w:t>
      </w:r>
      <w:r w:rsidRPr="00D23100">
        <w:rPr>
          <w:sz w:val="24"/>
          <w:szCs w:val="24"/>
        </w:rPr>
        <w:t xml:space="preserve">ставлял в отношении него протокол об административном правонарушении, мировой судья считает не состоятельным, поскольку </w:t>
      </w:r>
      <w:r w:rsidRPr="00D23100">
        <w:rPr>
          <w:sz w:val="24"/>
          <w:szCs w:val="24"/>
          <w:shd w:val="clear" w:color="auto" w:fill="FFFFFF"/>
        </w:rPr>
        <w:t>каких-либо сомнений в достоверности изложенных сведений, заинтересованности сотрудника ГИБДД в исходе дела, его заинтересованности в иск</w:t>
      </w:r>
      <w:r w:rsidRPr="00D23100">
        <w:rPr>
          <w:sz w:val="24"/>
          <w:szCs w:val="24"/>
          <w:shd w:val="clear" w:color="auto" w:fill="FFFFFF"/>
        </w:rPr>
        <w:t xml:space="preserve">ажении фактических обстоятельств дела судом не установлено и </w:t>
      </w:r>
      <w:r w:rsidRPr="00D23100">
        <w:rPr>
          <w:sz w:val="24"/>
          <w:szCs w:val="24"/>
          <w:shd w:val="clear" w:color="auto" w:fill="FFFFFF"/>
        </w:rPr>
        <w:t>Дудинцом</w:t>
      </w:r>
      <w:r w:rsidRPr="00D23100">
        <w:rPr>
          <w:sz w:val="24"/>
          <w:szCs w:val="24"/>
          <w:shd w:val="clear" w:color="auto" w:fill="FFFFFF"/>
        </w:rPr>
        <w:t xml:space="preserve"> В.В. не представлено. Составление процессуальных документов в случае выявления фактов совершения административных правонарушений входит в служебные обязанности </w:t>
      </w:r>
      <w:r w:rsidRPr="00D23100">
        <w:rPr>
          <w:rStyle w:val="Emphasis"/>
          <w:i w:val="0"/>
          <w:sz w:val="24"/>
          <w:szCs w:val="24"/>
          <w:shd w:val="clear" w:color="auto" w:fill="FFFFFF"/>
        </w:rPr>
        <w:t>сотрудника</w:t>
      </w:r>
      <w:r w:rsidRPr="00D23100">
        <w:rPr>
          <w:sz w:val="24"/>
          <w:szCs w:val="24"/>
          <w:shd w:val="clear" w:color="auto" w:fill="FFFFFF"/>
        </w:rPr>
        <w:t xml:space="preserve"> ГИБДД, следовательно, не имеется оснований усматривать в этой деятельности какую-либо заинтересованность. Данных о наличии оснований для неприязненных </w:t>
      </w:r>
      <w:r w:rsidRPr="00D23100">
        <w:rPr>
          <w:rStyle w:val="Emphasis"/>
          <w:i w:val="0"/>
          <w:sz w:val="24"/>
          <w:szCs w:val="24"/>
          <w:shd w:val="clear" w:color="auto" w:fill="FFFFFF"/>
        </w:rPr>
        <w:t>отношений</w:t>
      </w:r>
      <w:r w:rsidRPr="00D23100">
        <w:rPr>
          <w:sz w:val="24"/>
          <w:szCs w:val="24"/>
          <w:shd w:val="clear" w:color="auto" w:fill="FFFFFF"/>
        </w:rPr>
        <w:t xml:space="preserve"> со стороны </w:t>
      </w:r>
      <w:r w:rsidRPr="00D23100">
        <w:rPr>
          <w:rStyle w:val="Emphasis"/>
          <w:i w:val="0"/>
          <w:sz w:val="24"/>
          <w:szCs w:val="24"/>
          <w:shd w:val="clear" w:color="auto" w:fill="FFFFFF"/>
        </w:rPr>
        <w:t>сотрудника</w:t>
      </w:r>
      <w:r w:rsidRPr="00D23100">
        <w:rPr>
          <w:sz w:val="24"/>
          <w:szCs w:val="24"/>
          <w:shd w:val="clear" w:color="auto" w:fill="FFFFFF"/>
        </w:rPr>
        <w:t xml:space="preserve"> ДПС, </w:t>
      </w:r>
      <w:r w:rsidRPr="00D23100">
        <w:rPr>
          <w:rStyle w:val="Emphasis"/>
          <w:i w:val="0"/>
          <w:sz w:val="24"/>
          <w:szCs w:val="24"/>
          <w:shd w:val="clear" w:color="auto" w:fill="FFFFFF"/>
        </w:rPr>
        <w:t>предвзятого</w:t>
      </w:r>
      <w:r w:rsidRPr="00D23100">
        <w:rPr>
          <w:i/>
          <w:sz w:val="24"/>
          <w:szCs w:val="24"/>
          <w:shd w:val="clear" w:color="auto" w:fill="FFFFFF"/>
        </w:rPr>
        <w:t xml:space="preserve"> </w:t>
      </w:r>
      <w:r w:rsidRPr="00D23100">
        <w:rPr>
          <w:rStyle w:val="Emphasis"/>
          <w:i w:val="0"/>
          <w:sz w:val="24"/>
          <w:szCs w:val="24"/>
          <w:shd w:val="clear" w:color="auto" w:fill="FFFFFF"/>
        </w:rPr>
        <w:t>отношения</w:t>
      </w:r>
      <w:r w:rsidRPr="00D23100">
        <w:rPr>
          <w:sz w:val="24"/>
          <w:szCs w:val="24"/>
          <w:shd w:val="clear" w:color="auto" w:fill="FFFFFF"/>
        </w:rPr>
        <w:t xml:space="preserve"> к </w:t>
      </w:r>
      <w:r w:rsidRPr="00D23100">
        <w:rPr>
          <w:sz w:val="24"/>
          <w:szCs w:val="24"/>
          <w:shd w:val="clear" w:color="auto" w:fill="FFFFFF"/>
        </w:rPr>
        <w:t>Дудинцу</w:t>
      </w:r>
      <w:r w:rsidRPr="00D23100">
        <w:rPr>
          <w:sz w:val="24"/>
          <w:szCs w:val="24"/>
          <w:shd w:val="clear" w:color="auto" w:fill="FFFFFF"/>
        </w:rPr>
        <w:t xml:space="preserve"> В.В. материалы дела не содержат.</w:t>
      </w:r>
      <w:r w:rsidRPr="00D23100">
        <w:rPr>
          <w:sz w:val="24"/>
          <w:szCs w:val="24"/>
        </w:rPr>
        <w:t xml:space="preserve"> </w:t>
      </w:r>
      <w:r w:rsidRPr="00D23100">
        <w:rPr>
          <w:sz w:val="24"/>
          <w:szCs w:val="24"/>
          <w:shd w:val="clear" w:color="auto" w:fill="FFFFFF"/>
        </w:rPr>
        <w:t>До</w:t>
      </w:r>
      <w:r w:rsidRPr="00D23100">
        <w:rPr>
          <w:sz w:val="24"/>
          <w:szCs w:val="24"/>
          <w:shd w:val="clear" w:color="auto" w:fill="FFFFFF"/>
        </w:rPr>
        <w:t xml:space="preserve">казательств ущемления прав </w:t>
      </w:r>
      <w:r w:rsidRPr="00D23100">
        <w:rPr>
          <w:sz w:val="24"/>
          <w:szCs w:val="24"/>
          <w:shd w:val="clear" w:color="auto" w:fill="FFFFFF"/>
        </w:rPr>
        <w:t>Дудинца</w:t>
      </w:r>
      <w:r w:rsidRPr="00D23100">
        <w:rPr>
          <w:sz w:val="24"/>
          <w:szCs w:val="24"/>
          <w:shd w:val="clear" w:color="auto" w:fill="FFFFFF"/>
        </w:rPr>
        <w:t xml:space="preserve"> В.В.</w:t>
      </w:r>
      <w:r w:rsidRPr="00D23100" w:rsidR="003B795D">
        <w:rPr>
          <w:sz w:val="24"/>
          <w:szCs w:val="24"/>
          <w:shd w:val="clear" w:color="auto" w:fill="FFFFFF"/>
        </w:rPr>
        <w:t>,</w:t>
      </w:r>
      <w:r w:rsidRPr="00D23100">
        <w:rPr>
          <w:sz w:val="24"/>
          <w:szCs w:val="24"/>
          <w:shd w:val="clear" w:color="auto" w:fill="FFFFFF"/>
        </w:rPr>
        <w:t xml:space="preserve"> </w:t>
      </w:r>
      <w:r w:rsidRPr="00D23100">
        <w:rPr>
          <w:rStyle w:val="Emphasis"/>
          <w:i w:val="0"/>
          <w:sz w:val="24"/>
          <w:szCs w:val="24"/>
          <w:shd w:val="clear" w:color="auto" w:fill="FFFFFF"/>
        </w:rPr>
        <w:t>предвзятого</w:t>
      </w:r>
      <w:r w:rsidRPr="00D23100">
        <w:rPr>
          <w:sz w:val="24"/>
          <w:szCs w:val="24"/>
          <w:shd w:val="clear" w:color="auto" w:fill="FFFFFF"/>
        </w:rPr>
        <w:t xml:space="preserve"> к нему </w:t>
      </w:r>
      <w:r w:rsidRPr="00D23100">
        <w:rPr>
          <w:rStyle w:val="Emphasis"/>
          <w:i w:val="0"/>
          <w:sz w:val="24"/>
          <w:szCs w:val="24"/>
          <w:shd w:val="clear" w:color="auto" w:fill="FFFFFF"/>
        </w:rPr>
        <w:t>отношения</w:t>
      </w:r>
      <w:r w:rsidRPr="00D23100">
        <w:rPr>
          <w:sz w:val="24"/>
          <w:szCs w:val="24"/>
          <w:shd w:val="clear" w:color="auto" w:fill="FFFFFF"/>
        </w:rPr>
        <w:t>, оказания на него давления со стороны сотрудников ДПС, не представлено. Данных об обжаловании действий инспекторов ДПС, не имеется.</w:t>
      </w:r>
    </w:p>
    <w:p w:rsidR="00026267" w:rsidRPr="00D23100" w:rsidP="00CA1E19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Мировой судья, изучив и оценив все доказательства по д</w:t>
      </w:r>
      <w:r w:rsidRPr="00D23100">
        <w:rPr>
          <w:sz w:val="24"/>
          <w:szCs w:val="24"/>
        </w:rPr>
        <w:t xml:space="preserve">елу в их совокупности, квалифицирует действия </w:t>
      </w:r>
      <w:r w:rsidRPr="00D23100" w:rsidR="008F16A0">
        <w:rPr>
          <w:sz w:val="24"/>
          <w:szCs w:val="24"/>
        </w:rPr>
        <w:t>Дудинец</w:t>
      </w:r>
      <w:r w:rsidRPr="00D23100" w:rsidR="008F16A0">
        <w:rPr>
          <w:sz w:val="24"/>
          <w:szCs w:val="24"/>
        </w:rPr>
        <w:t xml:space="preserve"> В.В.</w:t>
      </w:r>
      <w:r w:rsidRPr="00D23100">
        <w:rPr>
          <w:sz w:val="24"/>
          <w:szCs w:val="24"/>
        </w:rPr>
        <w:t xml:space="preserve"> по ч. 1 ст. 12.26 Кодекса Российской Федерации об административных правонарушениях, как </w:t>
      </w:r>
      <w:r w:rsidRPr="00D23100" w:rsidR="00CA1E19">
        <w:rPr>
          <w:sz w:val="24"/>
          <w:szCs w:val="24"/>
        </w:rPr>
        <w:t>н</w:t>
      </w:r>
      <w:r w:rsidRPr="00D23100" w:rsidR="00CA1E19">
        <w:rPr>
          <w:sz w:val="24"/>
          <w:szCs w:val="24"/>
          <w:shd w:val="clear" w:color="auto" w:fill="FFFFFF"/>
        </w:rPr>
        <w:t xml:space="preserve">евыполнение водителем транспортного средства законного </w:t>
      </w:r>
      <w:hyperlink r:id="rId7" w:anchor="/document/1305770/entry/100232" w:history="1">
        <w:r w:rsidRPr="00D23100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требования</w:t>
        </w:r>
      </w:hyperlink>
      <w:r w:rsidRPr="00D23100" w:rsidR="00CA1E19">
        <w:rPr>
          <w:sz w:val="24"/>
          <w:szCs w:val="24"/>
          <w:shd w:val="clear" w:color="auto" w:fill="FFFFFF"/>
        </w:rPr>
        <w:t xml:space="preserve"> уполномоченного </w:t>
      </w:r>
      <w:hyperlink r:id="rId7" w:anchor="/document/12182530/entry/130114" w:history="1">
        <w:r w:rsidRPr="00D23100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должностного лица</w:t>
        </w:r>
      </w:hyperlink>
      <w:r w:rsidRPr="00D23100" w:rsidR="00CA1E19">
        <w:rPr>
          <w:sz w:val="24"/>
          <w:szCs w:val="24"/>
          <w:shd w:val="clear" w:color="auto" w:fill="FFFFFF"/>
        </w:rPr>
        <w:t xml:space="preserve"> о прохождении </w:t>
      </w:r>
      <w:hyperlink r:id="rId7" w:anchor="/document/405547109/entry/1000" w:history="1">
        <w:r w:rsidRPr="00D23100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медицинского освидетельствования</w:t>
        </w:r>
      </w:hyperlink>
      <w:r w:rsidRPr="00D23100" w:rsidR="00CA1E19">
        <w:rPr>
          <w:sz w:val="24"/>
          <w:szCs w:val="24"/>
          <w:shd w:val="clear" w:color="auto" w:fill="FFFFFF"/>
        </w:rPr>
        <w:t xml:space="preserve"> на состояние опьянения, если такие действия (бездействие) не содержат </w:t>
      </w:r>
      <w:hyperlink r:id="rId7" w:anchor="/document/10108000/entry/2641" w:history="1">
        <w:r w:rsidRPr="00D23100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уголовно наказуемого</w:t>
        </w:r>
      </w:hyperlink>
      <w:r w:rsidRPr="00D23100" w:rsidR="00CA1E19">
        <w:rPr>
          <w:sz w:val="24"/>
          <w:szCs w:val="24"/>
          <w:shd w:val="clear" w:color="auto" w:fill="FFFFFF"/>
        </w:rPr>
        <w:t xml:space="preserve"> деяния</w:t>
      </w:r>
      <w:r w:rsidRPr="00D23100">
        <w:rPr>
          <w:sz w:val="24"/>
          <w:szCs w:val="24"/>
        </w:rPr>
        <w:t>.</w:t>
      </w:r>
    </w:p>
    <w:p w:rsidR="00026267" w:rsidRPr="00D23100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D23100">
        <w:t xml:space="preserve">При назначении наказания судья учитывает характер совершенного административного правонарушения, </w:t>
      </w:r>
      <w:r w:rsidRPr="00D23100" w:rsidR="00E7207E">
        <w:rPr>
          <w:lang w:val="ru-RU"/>
        </w:rPr>
        <w:t xml:space="preserve">данные о личности </w:t>
      </w:r>
      <w:r w:rsidRPr="00D23100" w:rsidR="008F16A0">
        <w:rPr>
          <w:lang w:val="ru-RU"/>
        </w:rPr>
        <w:t>Дудинец</w:t>
      </w:r>
      <w:r w:rsidRPr="00D23100" w:rsidR="008F16A0">
        <w:rPr>
          <w:lang w:val="ru-RU"/>
        </w:rPr>
        <w:t xml:space="preserve"> В.В.</w:t>
      </w:r>
      <w:r w:rsidRPr="00D23100">
        <w:t xml:space="preserve"> </w:t>
      </w:r>
    </w:p>
    <w:p w:rsidR="00AB2502" w:rsidRPr="00D23100" w:rsidP="00AB2502">
      <w:pPr>
        <w:pStyle w:val="BodyText"/>
        <w:tabs>
          <w:tab w:val="left" w:pos="709"/>
        </w:tabs>
        <w:spacing w:after="0"/>
        <w:ind w:firstLine="709"/>
        <w:jc w:val="both"/>
      </w:pPr>
      <w:r w:rsidRPr="00D23100">
        <w:rPr>
          <w:rFonts w:eastAsia="Calibri"/>
        </w:rPr>
        <w:t xml:space="preserve">Обстоятельств, </w:t>
      </w:r>
      <w:r w:rsidRPr="00D23100" w:rsidR="00B94DA2">
        <w:rPr>
          <w:rFonts w:eastAsia="Calibri"/>
          <w:lang w:val="ru-RU"/>
        </w:rPr>
        <w:t xml:space="preserve">смягчающих, </w:t>
      </w:r>
      <w:r w:rsidRPr="00D23100">
        <w:rPr>
          <w:rFonts w:eastAsia="Calibri"/>
          <w:lang w:val="ru-RU"/>
        </w:rPr>
        <w:t xml:space="preserve">отягчающих </w:t>
      </w:r>
      <w:r w:rsidRPr="00D23100">
        <w:rPr>
          <w:rFonts w:eastAsia="Calibri"/>
        </w:rPr>
        <w:t>административную ответственность</w:t>
      </w:r>
      <w:r w:rsidRPr="00D23100">
        <w:rPr>
          <w:rFonts w:eastAsia="Calibri"/>
          <w:lang w:val="ru-RU"/>
        </w:rPr>
        <w:t>,</w:t>
      </w:r>
      <w:r w:rsidRPr="00D23100">
        <w:rPr>
          <w:rFonts w:eastAsia="Calibri"/>
        </w:rPr>
        <w:t xml:space="preserve"> </w:t>
      </w:r>
      <w:r w:rsidRPr="00D23100">
        <w:rPr>
          <w:rFonts w:eastAsia="Calibri"/>
          <w:lang w:val="ru-RU"/>
        </w:rPr>
        <w:t>предусмотренных</w:t>
      </w:r>
      <w:r w:rsidRPr="00D23100">
        <w:rPr>
          <w:rFonts w:eastAsia="Calibri"/>
        </w:rPr>
        <w:t xml:space="preserve"> ст.</w:t>
      </w:r>
      <w:r w:rsidRPr="00D23100">
        <w:rPr>
          <w:rFonts w:eastAsia="Calibri"/>
          <w:lang w:val="ru-RU"/>
        </w:rPr>
        <w:t xml:space="preserve"> </w:t>
      </w:r>
      <w:r w:rsidRPr="00D23100" w:rsidR="00B94DA2">
        <w:rPr>
          <w:rFonts w:eastAsia="Calibri"/>
          <w:lang w:val="ru-RU"/>
        </w:rPr>
        <w:t xml:space="preserve">4.2, </w:t>
      </w:r>
      <w:r w:rsidRPr="00D23100">
        <w:rPr>
          <w:rFonts w:eastAsia="Calibri"/>
          <w:lang w:val="ru-RU"/>
        </w:rPr>
        <w:t>4.3</w:t>
      </w:r>
      <w:r w:rsidRPr="00D23100">
        <w:rPr>
          <w:rFonts w:eastAsia="Calibri"/>
        </w:rPr>
        <w:t xml:space="preserve"> Кодекса Российской Федерац</w:t>
      </w:r>
      <w:r w:rsidRPr="00D23100">
        <w:rPr>
          <w:rFonts w:eastAsia="Calibri"/>
        </w:rPr>
        <w:t>ии об административных правонарушениях</w:t>
      </w:r>
      <w:r w:rsidRPr="00D23100">
        <w:t xml:space="preserve">, </w:t>
      </w:r>
      <w:r w:rsidRPr="00D23100">
        <w:rPr>
          <w:lang w:val="ru-RU"/>
        </w:rPr>
        <w:t>не имеется</w:t>
      </w:r>
      <w:r w:rsidRPr="00D23100">
        <w:t>.</w:t>
      </w:r>
    </w:p>
    <w:p w:rsidR="00026267" w:rsidRPr="00D23100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D23100">
        <w:t>Руководствуясь   ст. ст.   29.9   ч.1, 29.10   Кодекса Российской Федерации об административных правонарушениях, мировой судья</w:t>
      </w:r>
    </w:p>
    <w:p w:rsidR="00026267" w:rsidRPr="00D23100" w:rsidP="00026267">
      <w:pPr>
        <w:jc w:val="center"/>
        <w:rPr>
          <w:sz w:val="24"/>
          <w:szCs w:val="24"/>
        </w:rPr>
      </w:pPr>
    </w:p>
    <w:p w:rsidR="00026267" w:rsidRPr="00D23100" w:rsidP="00026267">
      <w:pPr>
        <w:jc w:val="center"/>
        <w:rPr>
          <w:sz w:val="24"/>
          <w:szCs w:val="24"/>
        </w:rPr>
      </w:pPr>
      <w:r w:rsidRPr="00D23100">
        <w:rPr>
          <w:sz w:val="24"/>
          <w:szCs w:val="24"/>
        </w:rPr>
        <w:t>ПОСТАНОВИЛ:</w:t>
      </w:r>
    </w:p>
    <w:p w:rsidR="00026267" w:rsidRPr="00D23100" w:rsidP="00026267">
      <w:pPr>
        <w:spacing w:line="120" w:lineRule="auto"/>
        <w:jc w:val="both"/>
        <w:rPr>
          <w:sz w:val="24"/>
          <w:szCs w:val="24"/>
        </w:rPr>
      </w:pPr>
    </w:p>
    <w:p w:rsidR="00026267" w:rsidRPr="00D23100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Дудинец</w:t>
      </w:r>
      <w:r w:rsidRPr="00D23100">
        <w:rPr>
          <w:sz w:val="24"/>
          <w:szCs w:val="24"/>
        </w:rPr>
        <w:t xml:space="preserve"> В.</w:t>
      </w:r>
      <w:r w:rsidRPr="00D23100">
        <w:rPr>
          <w:sz w:val="24"/>
          <w:szCs w:val="24"/>
        </w:rPr>
        <w:t xml:space="preserve"> В.</w:t>
      </w:r>
      <w:r w:rsidRPr="00D23100">
        <w:rPr>
          <w:sz w:val="24"/>
          <w:szCs w:val="24"/>
        </w:rPr>
        <w:t xml:space="preserve"> </w:t>
      </w:r>
      <w:r w:rsidRPr="00D23100" w:rsidR="00DD39F8">
        <w:rPr>
          <w:sz w:val="24"/>
          <w:szCs w:val="24"/>
        </w:rPr>
        <w:t>признать виновн</w:t>
      </w:r>
      <w:r w:rsidRPr="00D23100" w:rsidR="008A350F">
        <w:rPr>
          <w:sz w:val="24"/>
          <w:szCs w:val="24"/>
        </w:rPr>
        <w:t>ым</w:t>
      </w:r>
      <w:r w:rsidRPr="00D23100">
        <w:rPr>
          <w:sz w:val="24"/>
          <w:szCs w:val="24"/>
        </w:rPr>
        <w:t xml:space="preserve"> в совершении административного правонарушения, предусмотренного ч.1 ст. 12.26 Кодекса Российской Федерации об административных правонарушениях и назначить </w:t>
      </w:r>
      <w:r w:rsidRPr="00D23100" w:rsidR="008A350F">
        <w:rPr>
          <w:sz w:val="24"/>
          <w:szCs w:val="24"/>
        </w:rPr>
        <w:t>ему</w:t>
      </w:r>
      <w:r w:rsidRPr="00D23100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D23100" w:rsidR="00342330">
        <w:rPr>
          <w:sz w:val="24"/>
          <w:szCs w:val="24"/>
        </w:rPr>
        <w:t xml:space="preserve">45 000 (сорока пяти тысяч) рублей </w:t>
      </w:r>
      <w:r w:rsidRPr="00D23100">
        <w:rPr>
          <w:sz w:val="24"/>
          <w:szCs w:val="24"/>
        </w:rPr>
        <w:t>с лишением права управления транспортными средствами на срок 01 (один) год и 06 (шесть) месяцев.</w:t>
      </w:r>
    </w:p>
    <w:p w:rsidR="00710B5F" w:rsidRPr="00D23100" w:rsidP="00710B5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Получатель</w:t>
      </w:r>
      <w:r w:rsidRPr="00D23100">
        <w:rPr>
          <w:sz w:val="24"/>
          <w:szCs w:val="24"/>
        </w:rPr>
        <w:t xml:space="preserve"> УФК по ХМАО-Югре (УМВД России по ХМАО-Югре) ОКЦ №8 УГУ Банка России//УФК по ХМАО-Югре в </w:t>
      </w:r>
      <w:r w:rsidRPr="00D23100">
        <w:rPr>
          <w:sz w:val="24"/>
          <w:szCs w:val="24"/>
        </w:rPr>
        <w:t>г.Ханты-Мансийск</w:t>
      </w:r>
      <w:r w:rsidRPr="00D23100">
        <w:rPr>
          <w:sz w:val="24"/>
          <w:szCs w:val="24"/>
        </w:rPr>
        <w:t xml:space="preserve"> БИК 007162163 ОКТМО 71874000 ИНН 8601010390 КПП 860101001, к/с 40102810245370000007 КБК </w:t>
      </w:r>
      <w:r w:rsidRPr="00D23100" w:rsidR="00654EF9">
        <w:rPr>
          <w:sz w:val="24"/>
          <w:szCs w:val="24"/>
        </w:rPr>
        <w:t>18811601121010001140</w:t>
      </w:r>
      <w:r w:rsidRPr="00D23100">
        <w:rPr>
          <w:sz w:val="24"/>
          <w:szCs w:val="24"/>
        </w:rPr>
        <w:t xml:space="preserve"> УИН </w:t>
      </w:r>
      <w:r w:rsidRPr="00D23100" w:rsidR="00FD71B5">
        <w:rPr>
          <w:sz w:val="24"/>
          <w:szCs w:val="24"/>
        </w:rPr>
        <w:t>18810486260290004231</w:t>
      </w:r>
      <w:r w:rsidRPr="00D23100">
        <w:rPr>
          <w:sz w:val="24"/>
          <w:szCs w:val="24"/>
        </w:rPr>
        <w:t>.</w:t>
      </w:r>
    </w:p>
    <w:p w:rsidR="00026267" w:rsidRPr="00D23100" w:rsidP="00026267">
      <w:pPr>
        <w:pStyle w:val="NoSpacing"/>
        <w:ind w:firstLine="708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В соответствии </w:t>
      </w:r>
      <w:r w:rsidRPr="00D23100">
        <w:rPr>
          <w:sz w:val="24"/>
          <w:szCs w:val="24"/>
        </w:rPr>
        <w:t xml:space="preserve">со ст. 32.2 КоАП РФ, административный штраф должен быть уплачен лицом, привлеченным к административной ответственности, не позднее шестидесяти дней </w:t>
      </w:r>
      <w:r w:rsidRPr="00D23100">
        <w:rPr>
          <w:sz w:val="24"/>
          <w:szCs w:val="24"/>
        </w:rPr>
        <w:t>со дня вступления постановления о наложении административного штрафа в законную силу либо со дня истечения с</w:t>
      </w:r>
      <w:r w:rsidRPr="00D23100">
        <w:rPr>
          <w:sz w:val="24"/>
          <w:szCs w:val="24"/>
        </w:rPr>
        <w:t xml:space="preserve">рока отсрочки или срока рассрочки, предусмотренных </w:t>
      </w:r>
      <w:hyperlink r:id="rId8" w:anchor="sub_315" w:history="1">
        <w:r w:rsidRPr="00D23100">
          <w:rPr>
            <w:rStyle w:val="Hyperlink"/>
            <w:color w:val="auto"/>
            <w:sz w:val="24"/>
            <w:szCs w:val="24"/>
            <w:u w:val="none"/>
          </w:rPr>
          <w:t>статьей 31.5</w:t>
        </w:r>
      </w:hyperlink>
      <w:r w:rsidRPr="00D23100">
        <w:rPr>
          <w:sz w:val="24"/>
          <w:szCs w:val="24"/>
        </w:rPr>
        <w:t xml:space="preserve"> настоящего Кодек</w:t>
      </w:r>
      <w:r w:rsidRPr="00D23100">
        <w:rPr>
          <w:sz w:val="24"/>
          <w:szCs w:val="24"/>
        </w:rPr>
        <w:t>са.</w:t>
      </w:r>
    </w:p>
    <w:p w:rsidR="00026267" w:rsidRPr="00D23100" w:rsidP="0002626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3100">
        <w:rPr>
          <w:rFonts w:ascii="Times New Roman" w:hAnsi="Times New Roman" w:cs="Times New Roman"/>
          <w:sz w:val="24"/>
          <w:szCs w:val="24"/>
        </w:rPr>
        <w:t xml:space="preserve">  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026267" w:rsidRPr="00D23100" w:rsidP="00026267">
      <w:pPr>
        <w:pStyle w:val="NoSpacing"/>
        <w:ind w:firstLine="708"/>
        <w:jc w:val="both"/>
        <w:rPr>
          <w:sz w:val="24"/>
          <w:szCs w:val="24"/>
        </w:rPr>
      </w:pPr>
      <w:r w:rsidRPr="00D23100">
        <w:rPr>
          <w:sz w:val="24"/>
          <w:szCs w:val="24"/>
        </w:rPr>
        <w:t xml:space="preserve">В соответствии с ч.1, 2 </w:t>
      </w:r>
      <w:r w:rsidRPr="00D23100">
        <w:rPr>
          <w:sz w:val="24"/>
          <w:szCs w:val="24"/>
        </w:rPr>
        <w:t>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должностное лицо, вынесшие постановление, мо</w:t>
      </w:r>
      <w:r w:rsidRPr="00D23100">
        <w:rPr>
          <w:sz w:val="24"/>
          <w:szCs w:val="24"/>
        </w:rPr>
        <w:t>гут отсрочить 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 на срок до трех месяцев.</w:t>
      </w:r>
    </w:p>
    <w:p w:rsidR="00026267" w:rsidRPr="00D23100" w:rsidP="00026267">
      <w:pPr>
        <w:ind w:firstLine="567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Разъяснить правон</w:t>
      </w:r>
      <w:r w:rsidRPr="00D23100">
        <w:rPr>
          <w:sz w:val="24"/>
          <w:szCs w:val="24"/>
        </w:rPr>
        <w:t>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026267" w:rsidRPr="00D23100" w:rsidP="00026267">
      <w:pPr>
        <w:ind w:firstLine="567"/>
        <w:jc w:val="both"/>
        <w:rPr>
          <w:bCs/>
          <w:sz w:val="24"/>
          <w:szCs w:val="24"/>
        </w:rPr>
      </w:pPr>
      <w:r w:rsidRPr="00D23100">
        <w:rPr>
          <w:bCs/>
          <w:sz w:val="24"/>
          <w:szCs w:val="24"/>
        </w:rPr>
        <w:t>Разъяснить, что в течение трех рабочих дней со дня вступления в законную силу постановления о назначении админи</w:t>
      </w:r>
      <w:r w:rsidRPr="00D23100">
        <w:rPr>
          <w:bCs/>
          <w:sz w:val="24"/>
          <w:szCs w:val="24"/>
        </w:rPr>
        <w:t>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026267" w:rsidRPr="00D23100" w:rsidP="00026267">
      <w:pPr>
        <w:ind w:firstLine="567"/>
        <w:jc w:val="both"/>
        <w:rPr>
          <w:sz w:val="24"/>
          <w:szCs w:val="24"/>
        </w:rPr>
      </w:pPr>
      <w:r w:rsidRPr="00D23100">
        <w:rPr>
          <w:bCs/>
          <w:sz w:val="24"/>
          <w:szCs w:val="24"/>
        </w:rPr>
        <w:t>В случае уклонения ли</w:t>
      </w:r>
      <w:r w:rsidRPr="00D23100">
        <w:rPr>
          <w:bCs/>
          <w:sz w:val="24"/>
          <w:szCs w:val="24"/>
        </w:rPr>
        <w:t>ца, лишенного специального права, от сдачи соответствующего удостоверения (специального разрешения) и иных документов срок лишения специального права прерывается. Течение прерванного срока лишения специального права продолжается со дня сдачи лицом либо изъ</w:t>
      </w:r>
      <w:r w:rsidRPr="00D23100">
        <w:rPr>
          <w:bCs/>
          <w:sz w:val="24"/>
          <w:szCs w:val="24"/>
        </w:rPr>
        <w:t>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026267" w:rsidRPr="00D23100" w:rsidP="00026267">
      <w:pPr>
        <w:pStyle w:val="NoSpacing"/>
        <w:ind w:firstLine="708"/>
        <w:jc w:val="both"/>
        <w:rPr>
          <w:sz w:val="24"/>
          <w:szCs w:val="24"/>
        </w:rPr>
      </w:pPr>
      <w:r w:rsidRPr="00D23100">
        <w:rPr>
          <w:sz w:val="24"/>
          <w:szCs w:val="24"/>
        </w:rPr>
        <w:t>Постановление может быть обжаловано в тече</w:t>
      </w:r>
      <w:r w:rsidRPr="00D23100">
        <w:rPr>
          <w:sz w:val="24"/>
          <w:szCs w:val="24"/>
        </w:rPr>
        <w:t xml:space="preserve">ние 10 </w:t>
      </w:r>
      <w:r w:rsidRPr="00D23100" w:rsidR="008B040E">
        <w:rPr>
          <w:sz w:val="24"/>
          <w:szCs w:val="24"/>
        </w:rPr>
        <w:t>дней</w:t>
      </w:r>
      <w:r w:rsidRPr="00D23100">
        <w:rPr>
          <w:sz w:val="24"/>
          <w:szCs w:val="24"/>
        </w:rPr>
        <w:t xml:space="preserve"> в </w:t>
      </w:r>
      <w:r w:rsidRPr="00D23100">
        <w:rPr>
          <w:sz w:val="24"/>
          <w:szCs w:val="24"/>
        </w:rPr>
        <w:t>Нефтеюганский</w:t>
      </w:r>
      <w:r w:rsidRPr="00D23100">
        <w:rPr>
          <w:sz w:val="24"/>
          <w:szCs w:val="24"/>
        </w:rPr>
        <w:t xml:space="preserve"> районный суд Ханты-Мансийского автономного округа - Югры с подачей жалобы </w:t>
      </w:r>
      <w:r w:rsidRPr="00D23100">
        <w:rPr>
          <w:sz w:val="24"/>
          <w:szCs w:val="24"/>
        </w:rPr>
        <w:t>через мирового судью</w:t>
      </w:r>
      <w:r w:rsidRPr="00D23100">
        <w:rPr>
          <w:sz w:val="24"/>
          <w:szCs w:val="24"/>
        </w:rPr>
        <w:t>. В этот же срок постановление может быть опротестовано прокурором.</w:t>
      </w:r>
    </w:p>
    <w:p w:rsidR="00026267" w:rsidRPr="00D23100" w:rsidP="00026267">
      <w:pPr>
        <w:spacing w:line="120" w:lineRule="auto"/>
        <w:jc w:val="both"/>
        <w:rPr>
          <w:sz w:val="24"/>
          <w:szCs w:val="24"/>
        </w:rPr>
      </w:pPr>
    </w:p>
    <w:p w:rsidR="0027181B" w:rsidRPr="00D23100" w:rsidP="00026267">
      <w:pPr>
        <w:spacing w:line="120" w:lineRule="auto"/>
        <w:jc w:val="both"/>
        <w:rPr>
          <w:sz w:val="24"/>
          <w:szCs w:val="24"/>
        </w:rPr>
      </w:pPr>
    </w:p>
    <w:p w:rsidR="00DF217C" w:rsidRPr="00D23100" w:rsidP="00026267">
      <w:pPr>
        <w:spacing w:line="120" w:lineRule="auto"/>
        <w:jc w:val="both"/>
        <w:rPr>
          <w:sz w:val="24"/>
          <w:szCs w:val="24"/>
        </w:rPr>
      </w:pPr>
    </w:p>
    <w:p w:rsidR="00D23100" w:rsidRPr="00D23100" w:rsidP="00D23100">
      <w:pPr>
        <w:rPr>
          <w:sz w:val="24"/>
          <w:szCs w:val="24"/>
        </w:rPr>
      </w:pPr>
      <w:r w:rsidRPr="00D23100">
        <w:rPr>
          <w:sz w:val="24"/>
          <w:szCs w:val="24"/>
        </w:rPr>
        <w:t xml:space="preserve">               </w:t>
      </w:r>
      <w:r w:rsidRPr="00D23100" w:rsidR="0027181B">
        <w:rPr>
          <w:sz w:val="24"/>
          <w:szCs w:val="24"/>
        </w:rPr>
        <w:t xml:space="preserve">        </w:t>
      </w:r>
    </w:p>
    <w:p w:rsidR="00026267" w:rsidRPr="00D23100" w:rsidP="00026267">
      <w:pPr>
        <w:rPr>
          <w:sz w:val="24"/>
          <w:szCs w:val="24"/>
        </w:rPr>
      </w:pPr>
      <w:r w:rsidRPr="00D23100">
        <w:rPr>
          <w:sz w:val="24"/>
          <w:szCs w:val="24"/>
        </w:rPr>
        <w:t xml:space="preserve">                 </w:t>
      </w:r>
      <w:r w:rsidRPr="00D23100">
        <w:rPr>
          <w:sz w:val="24"/>
          <w:szCs w:val="24"/>
        </w:rPr>
        <w:t xml:space="preserve">Мировой судья                                          </w:t>
      </w:r>
      <w:r w:rsidRPr="00D23100" w:rsidR="00B50974">
        <w:rPr>
          <w:sz w:val="24"/>
          <w:szCs w:val="24"/>
        </w:rPr>
        <w:t xml:space="preserve"> </w:t>
      </w:r>
      <w:r w:rsidRPr="00D23100">
        <w:rPr>
          <w:sz w:val="24"/>
          <w:szCs w:val="24"/>
        </w:rPr>
        <w:t>Е.А.Таскаева</w:t>
      </w:r>
    </w:p>
    <w:p w:rsidR="000A1AA7" w:rsidRPr="00D23100" w:rsidP="00026267">
      <w:pPr>
        <w:rPr>
          <w:sz w:val="24"/>
          <w:szCs w:val="24"/>
        </w:rPr>
      </w:pPr>
    </w:p>
    <w:p w:rsidR="0027181B" w:rsidRPr="00D23100" w:rsidP="00026267">
      <w:pPr>
        <w:spacing w:line="120" w:lineRule="auto"/>
        <w:jc w:val="both"/>
        <w:rPr>
          <w:sz w:val="24"/>
          <w:szCs w:val="24"/>
        </w:rPr>
      </w:pPr>
    </w:p>
    <w:p w:rsidR="0051564E" w:rsidRPr="00D23100" w:rsidP="0027181B">
      <w:pPr>
        <w:jc w:val="both"/>
        <w:rPr>
          <w:sz w:val="24"/>
          <w:szCs w:val="24"/>
        </w:rPr>
      </w:pPr>
    </w:p>
    <w:sectPr w:rsidSect="0027181B">
      <w:pgSz w:w="11906" w:h="16838"/>
      <w:pgMar w:top="1021" w:right="851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42"/>
    <w:rsid w:val="000031B8"/>
    <w:rsid w:val="0000424A"/>
    <w:rsid w:val="00026267"/>
    <w:rsid w:val="00027C50"/>
    <w:rsid w:val="000722AC"/>
    <w:rsid w:val="00073721"/>
    <w:rsid w:val="00090B41"/>
    <w:rsid w:val="000A133D"/>
    <w:rsid w:val="000A1AA7"/>
    <w:rsid w:val="000B29F7"/>
    <w:rsid w:val="000E6C95"/>
    <w:rsid w:val="000F40D9"/>
    <w:rsid w:val="001027A9"/>
    <w:rsid w:val="0013631E"/>
    <w:rsid w:val="001478FF"/>
    <w:rsid w:val="00155976"/>
    <w:rsid w:val="00192BE7"/>
    <w:rsid w:val="00194975"/>
    <w:rsid w:val="001E14BB"/>
    <w:rsid w:val="002301BC"/>
    <w:rsid w:val="0024636E"/>
    <w:rsid w:val="00265BBB"/>
    <w:rsid w:val="0027181B"/>
    <w:rsid w:val="002D248F"/>
    <w:rsid w:val="002D634E"/>
    <w:rsid w:val="002E185F"/>
    <w:rsid w:val="00311CFD"/>
    <w:rsid w:val="003263B6"/>
    <w:rsid w:val="003268BD"/>
    <w:rsid w:val="00330354"/>
    <w:rsid w:val="00342330"/>
    <w:rsid w:val="003550DA"/>
    <w:rsid w:val="003B795D"/>
    <w:rsid w:val="00412DF0"/>
    <w:rsid w:val="00423E6A"/>
    <w:rsid w:val="00434D39"/>
    <w:rsid w:val="00465EF8"/>
    <w:rsid w:val="00491826"/>
    <w:rsid w:val="004A6EA0"/>
    <w:rsid w:val="004D3F60"/>
    <w:rsid w:val="0051564E"/>
    <w:rsid w:val="0052550C"/>
    <w:rsid w:val="00562AA1"/>
    <w:rsid w:val="00564D26"/>
    <w:rsid w:val="00566C4D"/>
    <w:rsid w:val="005675B3"/>
    <w:rsid w:val="00571375"/>
    <w:rsid w:val="005A6642"/>
    <w:rsid w:val="005F5731"/>
    <w:rsid w:val="0060393A"/>
    <w:rsid w:val="00623937"/>
    <w:rsid w:val="006540E3"/>
    <w:rsid w:val="00654EF9"/>
    <w:rsid w:val="00680A0A"/>
    <w:rsid w:val="006C30D5"/>
    <w:rsid w:val="006C7A66"/>
    <w:rsid w:val="006F0BBF"/>
    <w:rsid w:val="00710B5F"/>
    <w:rsid w:val="007214BE"/>
    <w:rsid w:val="007864AE"/>
    <w:rsid w:val="007C7EE1"/>
    <w:rsid w:val="00802708"/>
    <w:rsid w:val="00813EF2"/>
    <w:rsid w:val="00821B49"/>
    <w:rsid w:val="00863D45"/>
    <w:rsid w:val="00873D26"/>
    <w:rsid w:val="008A350F"/>
    <w:rsid w:val="008B040E"/>
    <w:rsid w:val="008C25F7"/>
    <w:rsid w:val="008E54DA"/>
    <w:rsid w:val="008F16A0"/>
    <w:rsid w:val="009310E0"/>
    <w:rsid w:val="00945FF1"/>
    <w:rsid w:val="00964827"/>
    <w:rsid w:val="00970E9F"/>
    <w:rsid w:val="0098576C"/>
    <w:rsid w:val="00987288"/>
    <w:rsid w:val="00A12B69"/>
    <w:rsid w:val="00A44117"/>
    <w:rsid w:val="00A7723D"/>
    <w:rsid w:val="00A818F0"/>
    <w:rsid w:val="00AA1DD9"/>
    <w:rsid w:val="00AA308E"/>
    <w:rsid w:val="00AB2502"/>
    <w:rsid w:val="00AC6FAE"/>
    <w:rsid w:val="00AC724E"/>
    <w:rsid w:val="00AD3AA0"/>
    <w:rsid w:val="00B11C11"/>
    <w:rsid w:val="00B50974"/>
    <w:rsid w:val="00B51F2B"/>
    <w:rsid w:val="00B742A7"/>
    <w:rsid w:val="00B82416"/>
    <w:rsid w:val="00B930F9"/>
    <w:rsid w:val="00B94DA2"/>
    <w:rsid w:val="00BA56C0"/>
    <w:rsid w:val="00BB11DE"/>
    <w:rsid w:val="00BC60DD"/>
    <w:rsid w:val="00BD292C"/>
    <w:rsid w:val="00C029F1"/>
    <w:rsid w:val="00CA1E19"/>
    <w:rsid w:val="00CA50C1"/>
    <w:rsid w:val="00CC6597"/>
    <w:rsid w:val="00CD5D04"/>
    <w:rsid w:val="00CF72EC"/>
    <w:rsid w:val="00D072F3"/>
    <w:rsid w:val="00D23100"/>
    <w:rsid w:val="00DD39F8"/>
    <w:rsid w:val="00DF217C"/>
    <w:rsid w:val="00E03391"/>
    <w:rsid w:val="00E54A42"/>
    <w:rsid w:val="00E671AB"/>
    <w:rsid w:val="00E7207E"/>
    <w:rsid w:val="00E75454"/>
    <w:rsid w:val="00E81712"/>
    <w:rsid w:val="00EB1550"/>
    <w:rsid w:val="00F24424"/>
    <w:rsid w:val="00F52326"/>
    <w:rsid w:val="00F8683E"/>
    <w:rsid w:val="00FA26AE"/>
    <w:rsid w:val="00FB5F86"/>
    <w:rsid w:val="00FD6C96"/>
    <w:rsid w:val="00FD71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9F9C5A-4504-47CF-BD93-1E6A22C6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3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26267"/>
    <w:rPr>
      <w:color w:val="0000FF"/>
      <w:u w:val="single"/>
    </w:rPr>
  </w:style>
  <w:style w:type="paragraph" w:styleId="Title">
    <w:name w:val="Title"/>
    <w:basedOn w:val="Normal"/>
    <w:link w:val="a"/>
    <w:qFormat/>
    <w:rsid w:val="00026267"/>
    <w:pPr>
      <w:widowControl/>
      <w:autoSpaceDE/>
      <w:autoSpaceDN/>
      <w:adjustRightInd/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026267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026267"/>
    <w:pPr>
      <w:widowControl/>
      <w:autoSpaceDE/>
      <w:autoSpaceDN/>
      <w:adjustRightInd/>
      <w:spacing w:after="120"/>
    </w:pPr>
    <w:rPr>
      <w:sz w:val="24"/>
      <w:szCs w:val="24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026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a1"/>
    <w:unhideWhenUsed/>
    <w:rsid w:val="0002626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262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0262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02626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26267"/>
    <w:pPr>
      <w:shd w:val="clear" w:color="auto" w:fill="FFFFFF"/>
      <w:autoSpaceDE/>
      <w:autoSpaceDN/>
      <w:adjustRightInd/>
      <w:spacing w:after="60" w:line="0" w:lineRule="atLeas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0262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52550C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255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B94DA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4DA2"/>
    <w:rPr>
      <w:i/>
      <w:iCs/>
    </w:rPr>
  </w:style>
  <w:style w:type="paragraph" w:styleId="Header">
    <w:name w:val="header"/>
    <w:basedOn w:val="Normal"/>
    <w:link w:val="a3"/>
    <w:uiPriority w:val="99"/>
    <w:unhideWhenUsed/>
    <w:rsid w:val="00073721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0737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07372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0737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http://www.consultant.ru/document/cons_doc_LAW_34661/67bcfa750b6d764d14b126b1c74a5e413db11944/" TargetMode="External" /><Relationship Id="rId6" Type="http://schemas.openxmlformats.org/officeDocument/2006/relationships/hyperlink" Target="http://www.consultant.ru/document/cons_doc_LAW_34661/777b1cbcecd072d6956dfe3563ec84636919491c/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